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147C2" w14:textId="77777777" w:rsidR="009E2895" w:rsidRPr="009E2895" w:rsidRDefault="009E2895" w:rsidP="008C13A7">
      <w:pPr>
        <w:widowControl/>
        <w:jc w:val="center"/>
        <w:rPr>
          <w:rFonts w:ascii="宋体" w:eastAsia="宋体" w:hAnsi="宋体" w:cs="宋体"/>
          <w:kern w:val="0"/>
          <w:sz w:val="24"/>
          <w:szCs w:val="24"/>
          <w:lang w:val="en"/>
        </w:rPr>
      </w:pPr>
      <w:bookmarkStart w:id="0" w:name="_GoBack"/>
      <w:r w:rsidRPr="009E2895">
        <w:rPr>
          <w:rFonts w:ascii="宋体" w:eastAsia="宋体" w:hAnsi="宋体" w:cs="宋体"/>
          <w:kern w:val="0"/>
          <w:sz w:val="24"/>
          <w:szCs w:val="24"/>
          <w:lang w:val="en"/>
        </w:rPr>
        <w:t>最高人民法院关于行政诉讼证据若干问题的规定</w:t>
      </w:r>
    </w:p>
    <w:bookmarkEnd w:id="0"/>
    <w:p w14:paraId="3E9AB96A"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发布：2002-07-24实施：2002-10-01</w:t>
      </w:r>
      <w:r w:rsidRPr="009E2895">
        <w:rPr>
          <w:rFonts w:ascii="宋体" w:eastAsia="宋体" w:hAnsi="宋体" w:cs="宋体"/>
          <w:color w:val="65B12C"/>
          <w:kern w:val="0"/>
          <w:sz w:val="24"/>
          <w:szCs w:val="24"/>
          <w:bdr w:val="single" w:sz="6" w:space="0" w:color="D7EFC6" w:frame="1"/>
          <w:shd w:val="clear" w:color="auto" w:fill="FFFFFF"/>
          <w:lang w:val="en"/>
        </w:rPr>
        <w:t>现行有效</w:t>
      </w:r>
    </w:p>
    <w:p w14:paraId="301C06DE"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一、举证责任分配和举证期限</w:t>
      </w:r>
    </w:p>
    <w:p w14:paraId="3E40381B"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第一条 </w:t>
      </w:r>
    </w:p>
    <w:p w14:paraId="40B54C42"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根据行政诉讼法第三十二条和第四十三条的规定，被告对</w:t>
      </w:r>
      <w:proofErr w:type="gramStart"/>
      <w:r w:rsidRPr="009E2895">
        <w:rPr>
          <w:rFonts w:ascii="宋体" w:eastAsia="宋体" w:hAnsi="宋体" w:cs="宋体"/>
          <w:kern w:val="0"/>
          <w:sz w:val="24"/>
          <w:szCs w:val="24"/>
          <w:lang w:val="en"/>
        </w:rPr>
        <w:t>作出</w:t>
      </w:r>
      <w:proofErr w:type="gramEnd"/>
      <w:r w:rsidRPr="009E2895">
        <w:rPr>
          <w:rFonts w:ascii="宋体" w:eastAsia="宋体" w:hAnsi="宋体" w:cs="宋体"/>
          <w:kern w:val="0"/>
          <w:sz w:val="24"/>
          <w:szCs w:val="24"/>
          <w:lang w:val="en"/>
        </w:rPr>
        <w:t>的具体行政行为负有举证责任，应当在收到起诉状副本之日起十日内，提供据以</w:t>
      </w:r>
      <w:proofErr w:type="gramStart"/>
      <w:r w:rsidRPr="009E2895">
        <w:rPr>
          <w:rFonts w:ascii="宋体" w:eastAsia="宋体" w:hAnsi="宋体" w:cs="宋体"/>
          <w:kern w:val="0"/>
          <w:sz w:val="24"/>
          <w:szCs w:val="24"/>
          <w:lang w:val="en"/>
        </w:rPr>
        <w:t>作出</w:t>
      </w:r>
      <w:proofErr w:type="gramEnd"/>
      <w:r w:rsidRPr="009E2895">
        <w:rPr>
          <w:rFonts w:ascii="宋体" w:eastAsia="宋体" w:hAnsi="宋体" w:cs="宋体"/>
          <w:kern w:val="0"/>
          <w:sz w:val="24"/>
          <w:szCs w:val="24"/>
          <w:lang w:val="en"/>
        </w:rPr>
        <w:t>被诉具体行政行为的全部证据和所依据的规范性文件。被告不提供或者无正当理由逾期提供证据的，视为被诉具体行政行为没有相应的证据。 被告因不可抗力或者客观上不能控制的其他正当事由，不能在前款规定的期限内提供证据的，应当在收到起诉状副本之日起十日内向人民法院提出延期提供证据的书面申请。人民法院准许延期提供的，被告应当在正当事由消除后十日内提供证据。逾期提供的，视为被诉具体行政行为没有相应的证据。</w:t>
      </w:r>
    </w:p>
    <w:p w14:paraId="063B61C3"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第二条 </w:t>
      </w:r>
    </w:p>
    <w:p w14:paraId="2F222AE4"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原告或者第三人提出其在行政程序中没有提出的反驳理由或者证据的，经人民法院准许，被告可以在第一审程序中补充相应的证据。</w:t>
      </w:r>
    </w:p>
    <w:p w14:paraId="4CD43762"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第三条 </w:t>
      </w:r>
    </w:p>
    <w:p w14:paraId="045D7A2E"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根据行政诉讼法第三十三条的规定，在诉讼过程中，被告及其诉讼代理人不得自行向原告和证人收集证据。</w:t>
      </w:r>
    </w:p>
    <w:p w14:paraId="1124E672"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第四条 </w:t>
      </w:r>
    </w:p>
    <w:p w14:paraId="4FA94B93"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公民、法人或者其他组织向人民法院起诉时，应当提供其符合起诉条件的相应的证据材料。 在起诉被告不作为的案件中，原告应当提供其在行政程序中曾经提出申请的证据材料。但有下列情形的除外： （一）被告应当依职权主动履行法定职责的； （二）原告因被告受理申请的登记制度不完备等正当事由不能提供相关证据材料并能够</w:t>
      </w:r>
      <w:proofErr w:type="gramStart"/>
      <w:r w:rsidRPr="009E2895">
        <w:rPr>
          <w:rFonts w:ascii="宋体" w:eastAsia="宋体" w:hAnsi="宋体" w:cs="宋体"/>
          <w:kern w:val="0"/>
          <w:sz w:val="24"/>
          <w:szCs w:val="24"/>
          <w:lang w:val="en"/>
        </w:rPr>
        <w:t>作出</w:t>
      </w:r>
      <w:proofErr w:type="gramEnd"/>
      <w:r w:rsidRPr="009E2895">
        <w:rPr>
          <w:rFonts w:ascii="宋体" w:eastAsia="宋体" w:hAnsi="宋体" w:cs="宋体"/>
          <w:kern w:val="0"/>
          <w:sz w:val="24"/>
          <w:szCs w:val="24"/>
          <w:lang w:val="en"/>
        </w:rPr>
        <w:t>合理说明的。 被告认为原告起诉超过法定期限的，由被告承担举证责任。</w:t>
      </w:r>
    </w:p>
    <w:p w14:paraId="2CC52E08"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第五条 </w:t>
      </w:r>
    </w:p>
    <w:p w14:paraId="2383A467"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在行政赔偿诉讼中，原告应当对被诉具体行政行为造成损害的事实提供证据。</w:t>
      </w:r>
    </w:p>
    <w:p w14:paraId="0C46BF70"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第六条 </w:t>
      </w:r>
    </w:p>
    <w:p w14:paraId="112AF220"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原告可以提供证明被诉具体行政行为违法的证据。原告提供的证据不成立的，</w:t>
      </w:r>
      <w:proofErr w:type="gramStart"/>
      <w:r w:rsidRPr="009E2895">
        <w:rPr>
          <w:rFonts w:ascii="宋体" w:eastAsia="宋体" w:hAnsi="宋体" w:cs="宋体"/>
          <w:kern w:val="0"/>
          <w:sz w:val="24"/>
          <w:szCs w:val="24"/>
          <w:lang w:val="en"/>
        </w:rPr>
        <w:t>不</w:t>
      </w:r>
      <w:proofErr w:type="gramEnd"/>
      <w:r w:rsidRPr="009E2895">
        <w:rPr>
          <w:rFonts w:ascii="宋体" w:eastAsia="宋体" w:hAnsi="宋体" w:cs="宋体"/>
          <w:kern w:val="0"/>
          <w:sz w:val="24"/>
          <w:szCs w:val="24"/>
          <w:lang w:val="en"/>
        </w:rPr>
        <w:t>免除被告对被诉具体行政行为合法性的举证责任。</w:t>
      </w:r>
    </w:p>
    <w:p w14:paraId="37975F36"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第七条 </w:t>
      </w:r>
    </w:p>
    <w:p w14:paraId="452C6D30"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原告或者第三人应当在开庭审理前或者人民法院指定的交换证据之日提供证据。因正当事由申请延期提供证据的，经人民法院准许，可以在法庭调查中提供。逾期提供证据的，视为放弃举证权利。 原告或者第三人在第一审程序中无正当事由未提供而在第二审程序中提供的证据，人民法院不予接纳。</w:t>
      </w:r>
    </w:p>
    <w:p w14:paraId="5465AAB8"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第八条 </w:t>
      </w:r>
    </w:p>
    <w:p w14:paraId="5B533E57"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人民法院向当事人送达受理案件通知书或者应诉通知书时，应当告知其举证范围、举证期限和逾期提供证据的法律后果，并告知因正当事由不能按期提供证据时应当提出延期提供证据的申请。</w:t>
      </w:r>
    </w:p>
    <w:p w14:paraId="238B8638"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第九条 </w:t>
      </w:r>
    </w:p>
    <w:p w14:paraId="3AA8DA6D"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根据行政诉讼法第三十四条第一款的规定，人民法院有权要求当事人提供或者补充证据。 对当事人无争议，但涉及国家利益、公共利益或者他人合法权益的事实，人民法院可以责令当事人提供或者补充有关证据。</w:t>
      </w:r>
    </w:p>
    <w:p w14:paraId="7AD05765"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lastRenderedPageBreak/>
        <w:t>二、提供证据的要求</w:t>
      </w:r>
    </w:p>
    <w:p w14:paraId="25B5A8B1"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第十条 </w:t>
      </w:r>
    </w:p>
    <w:p w14:paraId="45155076"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根据行政诉讼法第三十一条第一款第（一）项的规定，当事人向人民法院提供书证的，应当符合下列要求： （一）提供书证的原件，原本、正本和副本均属于书证的原件。提供原件确有困难的，可以提供与原件核对无误的复印件、照片、节录本； （二）提供由有关部门保管的书证原件的复制件、影印件或者抄录件的，应当注明出处，经该部门核对无异后加盖其印章； （三）提供报表、图纸、会计</w:t>
      </w:r>
      <w:proofErr w:type="gramStart"/>
      <w:r w:rsidRPr="009E2895">
        <w:rPr>
          <w:rFonts w:ascii="宋体" w:eastAsia="宋体" w:hAnsi="宋体" w:cs="宋体"/>
          <w:kern w:val="0"/>
          <w:sz w:val="24"/>
          <w:szCs w:val="24"/>
          <w:lang w:val="en"/>
        </w:rPr>
        <w:t>帐册</w:t>
      </w:r>
      <w:proofErr w:type="gramEnd"/>
      <w:r w:rsidRPr="009E2895">
        <w:rPr>
          <w:rFonts w:ascii="宋体" w:eastAsia="宋体" w:hAnsi="宋体" w:cs="宋体"/>
          <w:kern w:val="0"/>
          <w:sz w:val="24"/>
          <w:szCs w:val="24"/>
          <w:lang w:val="en"/>
        </w:rPr>
        <w:t>、专业技术资料、科技文献等书证的，应当附有说明材料； （四）被告提供的被诉具体行政行为所依据的询问、陈述、谈话类笔录，应当有行政执法人员、被询问人、陈述人、谈话人签名或者盖章。 法律、法规、司法解释和规章对书证的制作形式另有规定的，从其规定。</w:t>
      </w:r>
    </w:p>
    <w:p w14:paraId="5DBCA79E"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第十一条 </w:t>
      </w:r>
    </w:p>
    <w:p w14:paraId="29772FB1"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根据行政诉讼法第三十一条第一款第（二）项的规定，当事人向人民法院提供物证的，应当符合下列要求： （一）提供原物。提供原物确有困难的，可以提供与原物核对无误的复制件或者证明该物证的照片、录像等其他证据； （二）原物为数量较多的种类物的，提供其中的一部分。</w:t>
      </w:r>
    </w:p>
    <w:p w14:paraId="5C6D643A"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第十二条 </w:t>
      </w:r>
    </w:p>
    <w:p w14:paraId="6BAAF77C"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根据行政诉讼法第三十一条第一款第（三）项的规定，当事人向人民法院提供计算机数据或者录音、录像等视听资料的，应当符合下列要求： （一）提供有关资料的原始载体。提供原始载体确有困难的，可以提供复制件； （二）注明制作方法、制作时间、制作人和证明对象等； （三）声音资料应当附有该声音内容的文字记录。</w:t>
      </w:r>
    </w:p>
    <w:p w14:paraId="18E537E6"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第十三条 </w:t>
      </w:r>
    </w:p>
    <w:p w14:paraId="2C9E431B"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根据行政诉讼法第三十一条第一款第（四）项的规定，当事人向人民法院提供证人证言的，应当符合下列要求： （一）写明证人的姓名、年龄、性别、职业、住址等基本情况； （二）有证人的签名，不能签名的，应当以盖章等方式证明； （三）注明出具日期； （四）附有居民身份证复印件等证明证人身份的文件。</w:t>
      </w:r>
    </w:p>
    <w:p w14:paraId="4E812066"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第十四条 </w:t>
      </w:r>
    </w:p>
    <w:p w14:paraId="4AC4CEBB"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根据行政诉讼法第三十一条第一款第（六）项的规定，被告向人民法院提供的在行政程序中采用的鉴定结论，应当载明委托人和委托鉴定的事项、向鉴定部门提交的相关材料、鉴定的依据和使用的科学技术手段、鉴定部门和鉴定人鉴定资格的说明，并应有鉴定人的签名和鉴定部门的盖章。通过分析获得的鉴定结论，应当说明分析过程。</w:t>
      </w:r>
    </w:p>
    <w:p w14:paraId="7B3BC86D"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第十五条 </w:t>
      </w:r>
    </w:p>
    <w:p w14:paraId="3F84FE66"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根据行政诉讼法第三十一条第一款第（七）项的规定，被告向人民法院提供的现场笔录，应当载明时间、地点和事件等内容，并由执法人员和当事人签名。当事人拒绝签名或者不能签名的，应当注明原因。有其他人在现场的，可由其他人签名。法律、法规和规章对现场笔录的制作形式另有规定的，从其规定。</w:t>
      </w:r>
    </w:p>
    <w:p w14:paraId="6C20722F"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第十六条 </w:t>
      </w:r>
    </w:p>
    <w:p w14:paraId="33C95AD4"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当事人向人民法院提供的在中华人民共和国领域外形成的证据，应当说明来源，经所在国公证机关证明，并经中华人民共和国驻该国使领馆认证，或者履行中华人民共和国与证据所在国订立的有关条约中规定的证明手续。 当事人提</w:t>
      </w:r>
      <w:r w:rsidRPr="009E2895">
        <w:rPr>
          <w:rFonts w:ascii="宋体" w:eastAsia="宋体" w:hAnsi="宋体" w:cs="宋体"/>
          <w:kern w:val="0"/>
          <w:sz w:val="24"/>
          <w:szCs w:val="24"/>
          <w:lang w:val="en"/>
        </w:rPr>
        <w:lastRenderedPageBreak/>
        <w:t>供的在中华人民共和国香港特别行政区、澳门特别行政区和台湾地区内形成的证据，应当具有按照有关规定办理的证明手续。</w:t>
      </w:r>
    </w:p>
    <w:p w14:paraId="4EAE4444"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第十七条 </w:t>
      </w:r>
    </w:p>
    <w:p w14:paraId="0E7DC8F6"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当事人向人民法院提供外文书证或者外国语视听资料的，应当附有由具有翻译资质的机构翻译的或者其他翻译准确的中文译本，由翻译机构盖章或者翻译人员签名。</w:t>
      </w:r>
    </w:p>
    <w:p w14:paraId="0A933A32"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第十八条 </w:t>
      </w:r>
    </w:p>
    <w:p w14:paraId="4D2C45D0"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证据涉及国家秘密、商业秘密或者个人隐私的，提供人应当</w:t>
      </w:r>
      <w:proofErr w:type="gramStart"/>
      <w:r w:rsidRPr="009E2895">
        <w:rPr>
          <w:rFonts w:ascii="宋体" w:eastAsia="宋体" w:hAnsi="宋体" w:cs="宋体"/>
          <w:kern w:val="0"/>
          <w:sz w:val="24"/>
          <w:szCs w:val="24"/>
          <w:lang w:val="en"/>
        </w:rPr>
        <w:t>作出</w:t>
      </w:r>
      <w:proofErr w:type="gramEnd"/>
      <w:r w:rsidRPr="009E2895">
        <w:rPr>
          <w:rFonts w:ascii="宋体" w:eastAsia="宋体" w:hAnsi="宋体" w:cs="宋体"/>
          <w:kern w:val="0"/>
          <w:sz w:val="24"/>
          <w:szCs w:val="24"/>
          <w:lang w:val="en"/>
        </w:rPr>
        <w:t>明确标注，并向法庭说明，法庭予以审查确认。</w:t>
      </w:r>
    </w:p>
    <w:p w14:paraId="367F1880"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第十九条 </w:t>
      </w:r>
    </w:p>
    <w:p w14:paraId="44DBBB78"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当事人应当对其提交的证据材料分类编号，对证据材料的来源、证明对象和内容作简要说明，签名或者盖章，注明提交日期。</w:t>
      </w:r>
    </w:p>
    <w:p w14:paraId="3CB3C3AF"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第二十条 </w:t>
      </w:r>
    </w:p>
    <w:p w14:paraId="5766E94A"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人民法院收到当事人提交的证据材料，应当出具收据，注明证据的名称、份数、页数、件数、种类等以及收到的时间，由经办人员签名或者盖章。</w:t>
      </w:r>
    </w:p>
    <w:p w14:paraId="2210981F"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第二十一条 </w:t>
      </w:r>
    </w:p>
    <w:p w14:paraId="71A8A7BD"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对于案情比较复杂或者证据数量较多的案件，人民法院可以组织当事人在开庭前向对方出示或者交换证据，并将交换证据的情况记录在卷。</w:t>
      </w:r>
    </w:p>
    <w:p w14:paraId="6E37ECA0"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三、调取和保全证据</w:t>
      </w:r>
    </w:p>
    <w:p w14:paraId="727DB6C6"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第二十二条 </w:t>
      </w:r>
    </w:p>
    <w:p w14:paraId="5BD9C57C"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根据行政诉讼法第三十四条第二款的规定，有下列情形之一的，人民法院有权向有关行政机关以及其他组织、公民调取证据： （一）涉及国家利益、公共利益或者他人合法权益的事实认定的； （二）涉及依职权追加当事人、中止诉讼、终结诉讼、回避等程序性事项的。</w:t>
      </w:r>
    </w:p>
    <w:p w14:paraId="4C7A141E"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第二十三条 </w:t>
      </w:r>
    </w:p>
    <w:p w14:paraId="02629639"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原告或者第三人不能自行收集，但能够提供确切线索的，可以申请人民法院调取下列证据材料： （一）由国家有关部门保存而须由人民法院调取的证据材料； （二）涉及国家秘密、商业秘密、个人隐私的证据材料； （三）确因客观原因不能自行收集的其他证据材料。 人民法院不得为证明被诉具体行政行为的合法性，调取被告在</w:t>
      </w:r>
      <w:proofErr w:type="gramStart"/>
      <w:r w:rsidRPr="009E2895">
        <w:rPr>
          <w:rFonts w:ascii="宋体" w:eastAsia="宋体" w:hAnsi="宋体" w:cs="宋体"/>
          <w:kern w:val="0"/>
          <w:sz w:val="24"/>
          <w:szCs w:val="24"/>
          <w:lang w:val="en"/>
        </w:rPr>
        <w:t>作出</w:t>
      </w:r>
      <w:proofErr w:type="gramEnd"/>
      <w:r w:rsidRPr="009E2895">
        <w:rPr>
          <w:rFonts w:ascii="宋体" w:eastAsia="宋体" w:hAnsi="宋体" w:cs="宋体"/>
          <w:kern w:val="0"/>
          <w:sz w:val="24"/>
          <w:szCs w:val="24"/>
          <w:lang w:val="en"/>
        </w:rPr>
        <w:t>具体行政行为时未收集的证据。</w:t>
      </w:r>
    </w:p>
    <w:p w14:paraId="1B29BB96"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第二十四条 </w:t>
      </w:r>
    </w:p>
    <w:p w14:paraId="2B0E29C9"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当事人申请人民法院调取证据的，应当在举证期限内提交调取证据申请书。 调取证据申请书应当写明下列内容： （一）证据持有人的姓名或者名称、住址等基本情况； （二）拟调取证据的内容； （三）申请调取证据的原因及其要证明的案件事实。</w:t>
      </w:r>
    </w:p>
    <w:p w14:paraId="5965C8A7"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第二十五条 </w:t>
      </w:r>
    </w:p>
    <w:p w14:paraId="30CF9732"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人民法院对当事人调取证据的申请，经审查符合调取证</w:t>
      </w:r>
      <w:proofErr w:type="gramStart"/>
      <w:r w:rsidRPr="009E2895">
        <w:rPr>
          <w:rFonts w:ascii="宋体" w:eastAsia="宋体" w:hAnsi="宋体" w:cs="宋体"/>
          <w:kern w:val="0"/>
          <w:sz w:val="24"/>
          <w:szCs w:val="24"/>
          <w:lang w:val="en"/>
        </w:rPr>
        <w:t>据条件</w:t>
      </w:r>
      <w:proofErr w:type="gramEnd"/>
      <w:r w:rsidRPr="009E2895">
        <w:rPr>
          <w:rFonts w:ascii="宋体" w:eastAsia="宋体" w:hAnsi="宋体" w:cs="宋体"/>
          <w:kern w:val="0"/>
          <w:sz w:val="24"/>
          <w:szCs w:val="24"/>
          <w:lang w:val="en"/>
        </w:rPr>
        <w:t>的，应当及时决定调取；不符合调取证</w:t>
      </w:r>
      <w:proofErr w:type="gramStart"/>
      <w:r w:rsidRPr="009E2895">
        <w:rPr>
          <w:rFonts w:ascii="宋体" w:eastAsia="宋体" w:hAnsi="宋体" w:cs="宋体"/>
          <w:kern w:val="0"/>
          <w:sz w:val="24"/>
          <w:szCs w:val="24"/>
          <w:lang w:val="en"/>
        </w:rPr>
        <w:t>据条件</w:t>
      </w:r>
      <w:proofErr w:type="gramEnd"/>
      <w:r w:rsidRPr="009E2895">
        <w:rPr>
          <w:rFonts w:ascii="宋体" w:eastAsia="宋体" w:hAnsi="宋体" w:cs="宋体"/>
          <w:kern w:val="0"/>
          <w:sz w:val="24"/>
          <w:szCs w:val="24"/>
          <w:lang w:val="en"/>
        </w:rPr>
        <w:t>的，应当向当事人或者其诉讼代理人送达通知书，说明不准许调取的理由。当事人及其诉讼代理人可以在收到通知书之日起三日内向受理申请的人民法院书面申请复议一次。 人民法院应当在收到复议申请之日起五日内</w:t>
      </w:r>
      <w:proofErr w:type="gramStart"/>
      <w:r w:rsidRPr="009E2895">
        <w:rPr>
          <w:rFonts w:ascii="宋体" w:eastAsia="宋体" w:hAnsi="宋体" w:cs="宋体"/>
          <w:kern w:val="0"/>
          <w:sz w:val="24"/>
          <w:szCs w:val="24"/>
          <w:lang w:val="en"/>
        </w:rPr>
        <w:t>作出</w:t>
      </w:r>
      <w:proofErr w:type="gramEnd"/>
      <w:r w:rsidRPr="009E2895">
        <w:rPr>
          <w:rFonts w:ascii="宋体" w:eastAsia="宋体" w:hAnsi="宋体" w:cs="宋体"/>
          <w:kern w:val="0"/>
          <w:sz w:val="24"/>
          <w:szCs w:val="24"/>
          <w:lang w:val="en"/>
        </w:rPr>
        <w:t>答复。人民法院根据当事人申请，经调取未能取得相应证据的，应当告知申请人并说明原因。</w:t>
      </w:r>
    </w:p>
    <w:p w14:paraId="26E81B8D"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第二十六条 </w:t>
      </w:r>
    </w:p>
    <w:p w14:paraId="3175C784"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lastRenderedPageBreak/>
        <w:t>人民法院需要调取的证据在异地的，可以书面委托证据所在地人民法院调取。受托人民法院应当在收到委托书后，按照委托要求及时完成调取证据工作，送交委托人民法院。受托人民法院不能完成委托内容的，应当告知委托的人民法院并说明原因。</w:t>
      </w:r>
    </w:p>
    <w:p w14:paraId="0E73DDE3"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第二十七条 </w:t>
      </w:r>
    </w:p>
    <w:p w14:paraId="0E13F328"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当事人根据行政诉讼法第三十六条的规定向人民法院申请保全证据的，应当在举证期限届满前以书面形式提出，并说明证据的名称和地点、保全的内容和范围、申请保全的理由等事项。 当事人申请保全证据的，人民法院可以要求其提供相应的担保。 法律、司法解释规定诉前保全证据的，依照其规定办理。</w:t>
      </w:r>
    </w:p>
    <w:p w14:paraId="2E640705"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第二十八条 </w:t>
      </w:r>
    </w:p>
    <w:p w14:paraId="4E6E1B37"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人民法院依照行政诉讼法第三十六条规定保全证据的，可以根据具体情况，采取查封、扣押、拍照、录音、录像、复制、鉴定、勘验、制作询问笔录等保全措施。 人民法院保全证据时，可以要求当事人或者其诉讼代理人到场。</w:t>
      </w:r>
    </w:p>
    <w:p w14:paraId="7116E2FF"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第二十九条 </w:t>
      </w:r>
    </w:p>
    <w:p w14:paraId="160F3E8F"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原告或者第三人有证据或者有正当理由表明被告据以认定案件事实的鉴定结论可能有错误，在举证期限内书面申请重新鉴定的，人民法院应予准许。</w:t>
      </w:r>
    </w:p>
    <w:p w14:paraId="61DFB968"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第三十条 </w:t>
      </w:r>
    </w:p>
    <w:p w14:paraId="5ED8B33B"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当事人对人民法院委托的鉴定部门</w:t>
      </w:r>
      <w:proofErr w:type="gramStart"/>
      <w:r w:rsidRPr="009E2895">
        <w:rPr>
          <w:rFonts w:ascii="宋体" w:eastAsia="宋体" w:hAnsi="宋体" w:cs="宋体"/>
          <w:kern w:val="0"/>
          <w:sz w:val="24"/>
          <w:szCs w:val="24"/>
          <w:lang w:val="en"/>
        </w:rPr>
        <w:t>作出</w:t>
      </w:r>
      <w:proofErr w:type="gramEnd"/>
      <w:r w:rsidRPr="009E2895">
        <w:rPr>
          <w:rFonts w:ascii="宋体" w:eastAsia="宋体" w:hAnsi="宋体" w:cs="宋体"/>
          <w:kern w:val="0"/>
          <w:sz w:val="24"/>
          <w:szCs w:val="24"/>
          <w:lang w:val="en"/>
        </w:rPr>
        <w:t>的鉴定结论有异议申请重新鉴定，提出证据证明存在下列情形之一的，人民法院应予准许： （一）鉴定部门或者鉴定人不具有相应的鉴定资格的； （二）鉴定程序严重违法的； （三）鉴定结论明显依据不足的； （四）经过质证不能作为证据使用的其他情形。 对有缺陷的鉴定结论，可以通过补充鉴定、重新质证或者补充质证等方式解决。</w:t>
      </w:r>
    </w:p>
    <w:p w14:paraId="3A60C037"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第三十一条 </w:t>
      </w:r>
    </w:p>
    <w:p w14:paraId="2CBAD965"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对需要鉴定的事项负有举证责任的当事人，在举证期限内无正当理由不提出鉴定申请、不预交鉴定费用或者拒不提供相关材料，致使对案件争议的事实无法通过鉴定结论予以认定的，应当对该事实承担举证不能的法律后果。</w:t>
      </w:r>
    </w:p>
    <w:p w14:paraId="1732C23F"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第三十二条 </w:t>
      </w:r>
    </w:p>
    <w:p w14:paraId="1152BA77"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人民法院对委托或者指定的鉴定部门出具的鉴定书，应当审查是否具有下列内容： （一）鉴定的内容； （二）鉴定时提交的相关材料； （三）鉴定的依据和使用的科学技术手段； （四）鉴定的过程； （五）明确的鉴定结论； （六）鉴定部门和鉴定人鉴定资格的说明； （七）鉴定人及鉴定部门签名盖章。 前款内容欠缺或者鉴定结论不明确的，人民法院可以要求鉴定部门予以说明、补充鉴定或者重新鉴定。</w:t>
      </w:r>
    </w:p>
    <w:p w14:paraId="2DC816F6"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第三十三条 </w:t>
      </w:r>
    </w:p>
    <w:p w14:paraId="7025A9E4"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人民法院可以依当事人申请或者依职权勘验现场。 勘验现场时，勘验人必须出示人民法院的证件，并邀请当地基层组织或者当事人所在单位派人参加。当事人或其成年亲属应当到场，拒不到场的，不影响勘验的进行，但应当在勘验笔录中说明情况。</w:t>
      </w:r>
    </w:p>
    <w:p w14:paraId="6FF37774"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第三十四条 </w:t>
      </w:r>
    </w:p>
    <w:p w14:paraId="6A3A7F12"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审判人员应当制作勘验笔录，记载勘验的时间、地点、勘验人、在场人、勘验的经过和结果，由勘验人、当事人、在场人签名。 勘验现场时绘制的现场图，应当注明绘制的时间、方位、绘制人姓名和身份等内容。 当事人对勘验结论有异议的，可以在举证期限内申请重新勘验，是否准许由人民法院决定。</w:t>
      </w:r>
    </w:p>
    <w:p w14:paraId="6129BEF6"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四、证据的对质辨认和核实</w:t>
      </w:r>
    </w:p>
    <w:p w14:paraId="198FD303"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lastRenderedPageBreak/>
        <w:t xml:space="preserve">第三十五条 </w:t>
      </w:r>
    </w:p>
    <w:p w14:paraId="3D9EE64B"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证据应当在法庭上出示，并经庭审质证。未经庭审质证的证据，不能作为定案的依据。 当事人在庭前证据交换过程中没有争议并记录在卷的证据，经审判人员在庭审中说明后，可以作为认定案件事实的依据。</w:t>
      </w:r>
    </w:p>
    <w:p w14:paraId="13F59AAC"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第三十六条 </w:t>
      </w:r>
    </w:p>
    <w:p w14:paraId="503B80A4"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经合法传唤，因被告无正当理由拒不到庭而需要依法缺席判决的，被告提供的证据不能作为定案的依据，但当事人在庭前交换证据中没有争议的证据除外。</w:t>
      </w:r>
    </w:p>
    <w:p w14:paraId="15C2EA59"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第三十七条 </w:t>
      </w:r>
    </w:p>
    <w:p w14:paraId="71A518D8"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涉及国家秘密、商业秘密和个人隐私或者法律规定的其他应当保密的证据，不得在开庭时公开质证。</w:t>
      </w:r>
    </w:p>
    <w:p w14:paraId="65B6FF5E"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第三十八条 </w:t>
      </w:r>
    </w:p>
    <w:p w14:paraId="386F9E61"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当事人申请人民法院调取的证据，由申请调取证据的当事人在庭审中出示，并由当事人质证。 人民法院依职权调取的证据，由法庭出示，并可就调取该证据的情况进行说明，听取当事人意见。</w:t>
      </w:r>
    </w:p>
    <w:p w14:paraId="2D1BB1ED"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第三十九条 </w:t>
      </w:r>
    </w:p>
    <w:p w14:paraId="1A859DE7"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当事人应当围绕证据的关联性、合法性和真实性，针对证据有无证明效力以及证明效力大小，进行质证。 经法庭准许，当事人及其代理人可以就证据问题相互发问，也可以向证人、鉴定人或者勘验人发问。 当事人及其代理人相互发问，或者向证人、鉴定人、勘验人发问时，发问的内容应当与案件事实有关联，不得采用引诱、威胁、侮辱等语言或者方式。</w:t>
      </w:r>
    </w:p>
    <w:p w14:paraId="1307615D"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第四十条 </w:t>
      </w:r>
    </w:p>
    <w:p w14:paraId="1D2EFA57"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对书证、物证和视听资料进行质证时，当事人应当出示证据的原件或者原物。但有下列情况之一的除外： （一）出示原件或者原物确有困难并经法庭准许可以出示复制件或者复制品； （二）原件或者原物已不存在，可以出示证明复制件、复制品与原件、原物一致的其他证据。 视听资料应当当庭播放或者显示，并由当事人进行质证。</w:t>
      </w:r>
    </w:p>
    <w:p w14:paraId="2E468F02"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第四十一条 </w:t>
      </w:r>
    </w:p>
    <w:p w14:paraId="63E90A6E"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凡是知道案件事实的人，都有出庭作证的义务。有下列情形之一的，经人民法院准许，当事人可以提交书面证言： （一）当事人在行政程序或者庭前证据交换中对证人证言无异议的； （二）证人因年迈体弱或者行动不便无法出庭的； （三）证人因路途遥远、交通不便无法出庭的； （四）证人因自然灾害等不可抗力或者其他意外事件无法出庭的； （五）证人因其他特殊原因确实无法出庭的。</w:t>
      </w:r>
    </w:p>
    <w:p w14:paraId="7E41FB78"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第四十二条 </w:t>
      </w:r>
    </w:p>
    <w:p w14:paraId="44591ECF"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不能正确表达意志的人不能作证。 根据当事人申请，人民法院可以就证人能否正确表达意志进行审查或者交由有关部门鉴定。必要时，人民法院也可以依职权交由有关部门鉴定。</w:t>
      </w:r>
    </w:p>
    <w:p w14:paraId="29FFBA8D"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第四十三条 </w:t>
      </w:r>
    </w:p>
    <w:p w14:paraId="52A47469"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当事人申请证人出庭作证的，应当在举证期限届满前提出，并经人民法院许可。人民法院准许证人出庭作证的，应当在开庭审理前通知证人出庭作证。 当事人在庭审过程中要求证人出庭作证的，法庭可以根据审理案件的具体情况，决定是否准许以及是否延期审理。</w:t>
      </w:r>
    </w:p>
    <w:p w14:paraId="0A12BB09"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第四十四条 </w:t>
      </w:r>
    </w:p>
    <w:p w14:paraId="0B9E0869"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lastRenderedPageBreak/>
        <w:t>有下列情形之一，原告或者第三人可以要求相关行政执法人员作为证人出庭作证： （一）对现场笔录的合法性或者真实性有异议的； （二）对扣押财产的品种或者数量有异议的； （三）对检验的物品取样或者保管有异议的； （四）对行政执法人员的身份的合法性有异议的； （五）需要出庭作证的其他情形。</w:t>
      </w:r>
    </w:p>
    <w:p w14:paraId="48B56A34"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第四十五条 </w:t>
      </w:r>
    </w:p>
    <w:p w14:paraId="72B8205C"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证人出庭作证时，应当出示证明其身份的证件。法庭应当告知其诚实作证的法律义务和作伪证的法律责任。 出庭作证的证人不得旁听案件的审理。法庭询问证人时，其他证人不得在场，但组织证人对质的除外。</w:t>
      </w:r>
    </w:p>
    <w:p w14:paraId="1CBE509A"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第四十六条 </w:t>
      </w:r>
    </w:p>
    <w:p w14:paraId="4C26DC11"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证人应当陈述其亲历的具体事实。证人根据其经历所作的判断、推测或者评论，不能作为定案的依据。</w:t>
      </w:r>
    </w:p>
    <w:p w14:paraId="09D553E4"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第四十七条 </w:t>
      </w:r>
    </w:p>
    <w:p w14:paraId="580011E4"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当事人要求鉴定人出庭接受询问的，鉴定人应当出庭。鉴定人因正当事由不能出庭的，经法庭准许，可以不出庭，由当事人对其书面鉴定结论进行质证。 鉴定人不能出庭的正当事由，参照本规定第四十一条的规定。 对于出庭接受询问的鉴定人，法庭应当核实其身份、与当事人及案件的关系，并告知鉴定人如实说明鉴定情况的法律义务和故意作虚假说明的法律责任。</w:t>
      </w:r>
    </w:p>
    <w:p w14:paraId="15BB3D49"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第四十八条 </w:t>
      </w:r>
    </w:p>
    <w:p w14:paraId="4B2ACABF"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对被诉具体行政行为涉及的专门性问题，当事人可以向法庭申请由专业人员出庭进行说明，法庭也可以通知专业人员出庭说明。必要时，法庭可以组织专业人员进行对质。 当事人对出庭的专业人员是否具备相应专业知识、学历、资历等专业资格等有异议的，可以进行询问。由法庭决定其是否可以作为专业人员出庭。 专业人员可以对鉴定人进行询问。</w:t>
      </w:r>
    </w:p>
    <w:p w14:paraId="43B0E830"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第四十九条 </w:t>
      </w:r>
    </w:p>
    <w:p w14:paraId="74C85B5E"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法庭在质证过程中，对与案件没有关联的证据材料，应予排除并说明理由。 法庭在质证过程中，准许当事人补充证据的，对补充的证据仍应进行质证。 法庭对经过庭审质证的证据，除确有必要外，一般不再进行质证。</w:t>
      </w:r>
    </w:p>
    <w:p w14:paraId="45660E7F"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第五十条 </w:t>
      </w:r>
    </w:p>
    <w:p w14:paraId="774706F5"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在第二审程序中，对当事人依法提供的新的证据，法庭应当进行质证；当事人对第一审认定的证据仍有争议的，法庭也应当进行质证。</w:t>
      </w:r>
    </w:p>
    <w:p w14:paraId="7AE2E9A0"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第五十一条 </w:t>
      </w:r>
    </w:p>
    <w:p w14:paraId="6E298C71"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按照审判监督程序审理的案件，对当事人依法提供的新的证据，法庭应当进行质证；因原判决、裁定认定事实的证据不足而提起再审所涉及的主要证据，法庭也应当进行质证。</w:t>
      </w:r>
    </w:p>
    <w:p w14:paraId="4AFDCBDA"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第五十二条 </w:t>
      </w:r>
    </w:p>
    <w:p w14:paraId="05824D54"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本规定第五十条和第五十一条中的“新的证据”是指以下证据： （一）在一审程序中应当准予延期提供而未获准许的证据； （二）当事人在一审程序中依法申请调取而未获准</w:t>
      </w:r>
      <w:proofErr w:type="gramStart"/>
      <w:r w:rsidRPr="009E2895">
        <w:rPr>
          <w:rFonts w:ascii="宋体" w:eastAsia="宋体" w:hAnsi="宋体" w:cs="宋体"/>
          <w:kern w:val="0"/>
          <w:sz w:val="24"/>
          <w:szCs w:val="24"/>
          <w:lang w:val="en"/>
        </w:rPr>
        <w:t>许或者</w:t>
      </w:r>
      <w:proofErr w:type="gramEnd"/>
      <w:r w:rsidRPr="009E2895">
        <w:rPr>
          <w:rFonts w:ascii="宋体" w:eastAsia="宋体" w:hAnsi="宋体" w:cs="宋体"/>
          <w:kern w:val="0"/>
          <w:sz w:val="24"/>
          <w:szCs w:val="24"/>
          <w:lang w:val="en"/>
        </w:rPr>
        <w:t>未取得，人民法院在第二审程序中调取的证据； （三）原告或者第三人提供的在举证期限届满后发现的证据。</w:t>
      </w:r>
    </w:p>
    <w:p w14:paraId="72DD4EE7"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五、证据的审核认定</w:t>
      </w:r>
    </w:p>
    <w:p w14:paraId="2F28E762"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第五十三条 </w:t>
      </w:r>
    </w:p>
    <w:p w14:paraId="4F4170FE"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人民法院裁判行政案件，应当以证据证明的案件事实为依据。</w:t>
      </w:r>
    </w:p>
    <w:p w14:paraId="1C98AAAD"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第五十五条 </w:t>
      </w:r>
    </w:p>
    <w:p w14:paraId="27D85FA1"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lastRenderedPageBreak/>
        <w:t>法庭应当根据案件的具体情况，从以下方面审查证据的合法性： （一）证据是否符合法定形式； （二）证据的取得是否符合法律、法规、司法解释和规章的要求； （三）是否有影响证据效力的其他违法情形。</w:t>
      </w:r>
    </w:p>
    <w:p w14:paraId="32D9607B"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第五十六条 </w:t>
      </w:r>
    </w:p>
    <w:p w14:paraId="585722FA"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法庭应当根据案件的具体情况，从以下方面审查证据的真实性： （一）证据形成的原因； （二）发现证据时的客观环境； （三）证据是否为原件、原物，复制件、复制品与原件、原物是否相符； （四）提供证据的人或者证人与当事人是否具有利害关系； （五）影响证据真实性的其他因素。</w:t>
      </w:r>
    </w:p>
    <w:p w14:paraId="21E5B7EC"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第五十七条 </w:t>
      </w:r>
    </w:p>
    <w:p w14:paraId="04CDB02E"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下列证据材料不能作为定案依据： （一）严重违反法定程序收集的证据材料； （二）以偷拍、偷录、窃听等手段获取侵害他人合法权益的证据材料； （三）以利诱、欺诈、胁迫、暴力等不正当手段获取的证据材料； （四）当事人无正当事由超出举证期限提供的证据材料； （五）在中华人民共和国领域以外或者在中华人民共和国香港特别行政区、澳门特别行政区和台湾地区形成的未办理法定证明手续的证据材料； （六）当事人无正当理由拒不提供原件、原物，又无其他证据印证，且对方当事人不予认可的证据的复制件或者复制品； （七）被当事人或者他人进行技术处理而无法辨明真伪的证据材料； （八）不能正确表达意志的证人提供的证言； （九）不具备合法性和真实性的其他证据材料。</w:t>
      </w:r>
    </w:p>
    <w:p w14:paraId="61EC8736"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第五十八条 </w:t>
      </w:r>
    </w:p>
    <w:p w14:paraId="4A0C0CCA"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以违反法律禁止性规定或者侵犯他人合法权益的方法取得的证据，不能作为认定案件事实的依据。</w:t>
      </w:r>
    </w:p>
    <w:p w14:paraId="4B5389FB"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第五十九条 </w:t>
      </w:r>
    </w:p>
    <w:p w14:paraId="5EE151E6"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被告在行政程序中依照法定程序要求原告提供证据，原告依法应当提供而拒不提供，在诉讼程序中提供的证据，人民法院一般不予采纳。</w:t>
      </w:r>
    </w:p>
    <w:p w14:paraId="050FDE18"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第六十条 </w:t>
      </w:r>
    </w:p>
    <w:p w14:paraId="4CC7E3A8"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下列证据不能作为认定被诉具体行政行为合法的依据： （一）被告及其诉讼代理人在</w:t>
      </w:r>
      <w:proofErr w:type="gramStart"/>
      <w:r w:rsidRPr="009E2895">
        <w:rPr>
          <w:rFonts w:ascii="宋体" w:eastAsia="宋体" w:hAnsi="宋体" w:cs="宋体"/>
          <w:kern w:val="0"/>
          <w:sz w:val="24"/>
          <w:szCs w:val="24"/>
          <w:lang w:val="en"/>
        </w:rPr>
        <w:t>作出</w:t>
      </w:r>
      <w:proofErr w:type="gramEnd"/>
      <w:r w:rsidRPr="009E2895">
        <w:rPr>
          <w:rFonts w:ascii="宋体" w:eastAsia="宋体" w:hAnsi="宋体" w:cs="宋体"/>
          <w:kern w:val="0"/>
          <w:sz w:val="24"/>
          <w:szCs w:val="24"/>
          <w:lang w:val="en"/>
        </w:rPr>
        <w:t>具体行政行为后或者在诉讼程序中自行收集的证据； （二）被告在行政程序中非法剥夺公民、法人或者其他组织依法享有的陈述、申辩或者听证权利所采用的证据； （三）原告或者第三人在诉讼程序中提供的、被告在行政程序中未作为具体行政行为依据的证据。</w:t>
      </w:r>
    </w:p>
    <w:p w14:paraId="2B7592ED"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第六十一条 </w:t>
      </w:r>
    </w:p>
    <w:p w14:paraId="58926158"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复议机关在复议程序中收集和补充的证据，或者</w:t>
      </w:r>
      <w:proofErr w:type="gramStart"/>
      <w:r w:rsidRPr="009E2895">
        <w:rPr>
          <w:rFonts w:ascii="宋体" w:eastAsia="宋体" w:hAnsi="宋体" w:cs="宋体"/>
          <w:kern w:val="0"/>
          <w:sz w:val="24"/>
          <w:szCs w:val="24"/>
          <w:lang w:val="en"/>
        </w:rPr>
        <w:t>作出</w:t>
      </w:r>
      <w:proofErr w:type="gramEnd"/>
      <w:r w:rsidRPr="009E2895">
        <w:rPr>
          <w:rFonts w:ascii="宋体" w:eastAsia="宋体" w:hAnsi="宋体" w:cs="宋体"/>
          <w:kern w:val="0"/>
          <w:sz w:val="24"/>
          <w:szCs w:val="24"/>
          <w:lang w:val="en"/>
        </w:rPr>
        <w:t>原具体行政行为的行政机关在复议程序中未向复议机关提交的证据，不能作为人民法院认定原具体行政行为合法的依据。</w:t>
      </w:r>
    </w:p>
    <w:p w14:paraId="02AD3F3E"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第六十二条 </w:t>
      </w:r>
    </w:p>
    <w:p w14:paraId="4B5FF1EF"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对被告在行政程序中采纳的鉴定结论，原告或者第三人提出证据证明有下列情形之一的，人民法院不予采纳： （一）鉴定人不具备鉴定资格； （二）鉴定程序严重违法； （三）鉴定结论错误、不明确或者内容不完整。</w:t>
      </w:r>
    </w:p>
    <w:p w14:paraId="3AD13172"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第六十三条 </w:t>
      </w:r>
    </w:p>
    <w:p w14:paraId="0662C82C"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证明同一事实的数个证据，其证明效力一般可以按照下列情形分别认定： （一）国家机关以及其他职能部门依职权制作的公文文书优于其他书证； （二）鉴定结论、现场笔录、勘验笔录、档案材料以及经过公证或者登记的书证优于其他书证、视听资料和证人证言； （三）原件、原物优于复制件、复制品； （四）法定鉴定部门的鉴定结论优于其他鉴定部门的鉴定结论； （五）</w:t>
      </w:r>
      <w:r w:rsidRPr="009E2895">
        <w:rPr>
          <w:rFonts w:ascii="宋体" w:eastAsia="宋体" w:hAnsi="宋体" w:cs="宋体"/>
          <w:kern w:val="0"/>
          <w:sz w:val="24"/>
          <w:szCs w:val="24"/>
          <w:lang w:val="en"/>
        </w:rPr>
        <w:lastRenderedPageBreak/>
        <w:t>法庭主持勘验所制作的勘验笔录优于其他部门主持勘验所制作的勘验笔录； （六）原始证据优于传来证据； （七）其他证人证言优于与当事人有亲属关系或者其他密切关系的证人提供的对该当事人有利的证言； （八）出庭作证的证人证言优于未出庭作证的证人证言； （九）数个种类不同、内容一致的证据优于一个孤立的证据。</w:t>
      </w:r>
    </w:p>
    <w:p w14:paraId="16A5E6BA"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第六十四条 </w:t>
      </w:r>
    </w:p>
    <w:p w14:paraId="75911D85"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以有形载体固定或者显示的电子数据交换、电子邮件以及其他数据资料，其制作情况和真实性经对方当事人确认，或者以公证等其他有效方式予以证明的，与原件具有同等的证明效力。</w:t>
      </w:r>
    </w:p>
    <w:p w14:paraId="5B26811C"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第六十五条 </w:t>
      </w:r>
    </w:p>
    <w:p w14:paraId="6F33EA82"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在庭审中一方当事人或者其代理人在代理权限范围内对另一方当事人陈述的案件事实明确表示认可的，人民法院可以对该事实予以认定。但有相反证据足以推翻的除外。</w:t>
      </w:r>
    </w:p>
    <w:p w14:paraId="35B8672D"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第六十六条 </w:t>
      </w:r>
    </w:p>
    <w:p w14:paraId="7E5AFD30"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在行政赔偿诉讼中，人民法院主持调解时当事人为达成调解协议而对案件事实的认可，不得在其后的诉讼中作为对其不利的证据。</w:t>
      </w:r>
    </w:p>
    <w:p w14:paraId="03B02476"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第六十七条 </w:t>
      </w:r>
    </w:p>
    <w:p w14:paraId="17736676"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在不受外力影响的情况下，一方当事人提供的证据，对方当事人明确表示认可的，可以认定该证据的证明效力；对方当事人予以否认，但不能提供充分的证据进行反驳的，可以综合全案情况审查认定该证据的证明效力。</w:t>
      </w:r>
    </w:p>
    <w:p w14:paraId="412E7B0F"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第六十八条 </w:t>
      </w:r>
    </w:p>
    <w:p w14:paraId="2F33BF26"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下列事实法庭可以直接认定： （一）众所周知的事实； （二）自然规律及定理； （三）按照法律规定推定的事实； （四）已经依法证明的事实； （五）根据日常生活经验法则推定的事实。 前款（一）、（三）、（四）、（五）项，当事人有相反证据足以推翻的除外。</w:t>
      </w:r>
    </w:p>
    <w:p w14:paraId="6F38E054"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第六十九条 </w:t>
      </w:r>
    </w:p>
    <w:p w14:paraId="7402FA50"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原告确有证据证明被告持有的证据对原告有利，被告无正当事由拒不提供的，可以推定原告的主张成立。</w:t>
      </w:r>
    </w:p>
    <w:p w14:paraId="3149BC62"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第七十条 </w:t>
      </w:r>
    </w:p>
    <w:p w14:paraId="74CCD60A"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生效的人民法院裁判文书或者仲裁机构裁决文书确认的事实，可以作为定案依据。但是如果发现裁判文书或者裁决文书认定的事实有重大问题的，应当中止诉讼，通过法定程序予以纠正后恢复诉讼。</w:t>
      </w:r>
    </w:p>
    <w:p w14:paraId="713C20AF"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第七十一条 </w:t>
      </w:r>
    </w:p>
    <w:p w14:paraId="2ABEDEE0"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下列证据不能单独作为定案依据： （一）未成年人所作的与其年龄和智力状况不相适应的证言； （二）与一方当事人有亲属关系或者其他密切关系的证人所作的对该当事人有利的证言，或者与一方当事人有不利关系的证人所作的对该当事人不利的证言； （三）应当出庭作证而无正当理由不出庭作证的证人证言； （四）难以识别是否经过修改的视听资料； （五）无法与原件、原物核对的复制件或者复制品； （六）经一方当事人或者他人改动，对方当事人不予认可的证据材料； （七）其他不能单独作为定案依据的证据材料。</w:t>
      </w:r>
    </w:p>
    <w:p w14:paraId="7778F03E"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第七十二条 </w:t>
      </w:r>
    </w:p>
    <w:p w14:paraId="75A5758E"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庭审中经过质证的证据，能够当庭认定的，应当当庭认定；不能当庭认定的，应当在合议庭合议时认定。 人民法院应当在裁判文书中阐明证据是否采纳的理由。</w:t>
      </w:r>
    </w:p>
    <w:p w14:paraId="679BAC50"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lastRenderedPageBreak/>
        <w:t xml:space="preserve">第七十三条 </w:t>
      </w:r>
    </w:p>
    <w:p w14:paraId="5A2E7046"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法庭发现当庭认定的证据有误，可以按照下列方式纠正： （一）庭审结束前发现错误的，应当重新进行认定； （二）庭审结束后宣判前发现错误的，在裁判文书中予以更正并说明理由，也可以再次开庭予以认定； （三）有新的证据材料可能推翻已认定的证据的，应当再次开庭予以认定。</w:t>
      </w:r>
    </w:p>
    <w:p w14:paraId="429606E5"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六、附则</w:t>
      </w:r>
    </w:p>
    <w:p w14:paraId="10935463"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第七十四条 </w:t>
      </w:r>
    </w:p>
    <w:p w14:paraId="7F192198"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证人、鉴定人及其近亲属的人身和财产安全受法律保护。 人民法院应当对证人、鉴定人的住址和联系方式予以保密。</w:t>
      </w:r>
    </w:p>
    <w:p w14:paraId="022AB6F0"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第七十五条 </w:t>
      </w:r>
    </w:p>
    <w:p w14:paraId="3BB8CC43"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证人、鉴定人因出庭作证或者接受询问而支出的合理费用，由提供证人、鉴定人的一方当事人先行支付，由败诉一方当事人承担。</w:t>
      </w:r>
    </w:p>
    <w:p w14:paraId="3B80ED3A"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第七十六条 </w:t>
      </w:r>
    </w:p>
    <w:p w14:paraId="5C198E1B"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证人、鉴定人作伪证的，依照行政诉讼法第四十九条第一款第（二）项的规定追究其法律责任。</w:t>
      </w:r>
    </w:p>
    <w:p w14:paraId="5B6D78F3"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第七十七条 </w:t>
      </w:r>
    </w:p>
    <w:p w14:paraId="11C5E5A3"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诉讼参与人或者其他人有对审判人员或者证人、鉴定人、勘验人及其近亲</w:t>
      </w:r>
      <w:proofErr w:type="gramStart"/>
      <w:r w:rsidRPr="009E2895">
        <w:rPr>
          <w:rFonts w:ascii="宋体" w:eastAsia="宋体" w:hAnsi="宋体" w:cs="宋体"/>
          <w:kern w:val="0"/>
          <w:sz w:val="24"/>
          <w:szCs w:val="24"/>
          <w:lang w:val="en"/>
        </w:rPr>
        <w:t>属实施</w:t>
      </w:r>
      <w:proofErr w:type="gramEnd"/>
      <w:r w:rsidRPr="009E2895">
        <w:rPr>
          <w:rFonts w:ascii="宋体" w:eastAsia="宋体" w:hAnsi="宋体" w:cs="宋体"/>
          <w:kern w:val="0"/>
          <w:sz w:val="24"/>
          <w:szCs w:val="24"/>
          <w:lang w:val="en"/>
        </w:rPr>
        <w:t>威胁、侮辱、殴打、骚扰或者打击报复等妨碍行政诉讼行为的，依照行政诉讼法第四十九条第一款第（三）项、第（五）项或者第（六）项的规定追究其法律责任。</w:t>
      </w:r>
    </w:p>
    <w:p w14:paraId="70074C25"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第七十八条 </w:t>
      </w:r>
    </w:p>
    <w:p w14:paraId="63010E8A"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对应当协助调取证据的单位和个人，无正当理由拒不履行协助义务的，依照行政诉讼法第四十九条第一款第（五）项的规定追究其法律责任。</w:t>
      </w:r>
    </w:p>
    <w:p w14:paraId="3A97C1F0"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第七十九条 </w:t>
      </w:r>
    </w:p>
    <w:p w14:paraId="6AF7ED0D"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本院以前有关行政诉讼的司法解释与本规定不一致的，以本规定为准。</w:t>
      </w:r>
    </w:p>
    <w:p w14:paraId="444DF5E5"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 xml:space="preserve">第八十条 </w:t>
      </w:r>
    </w:p>
    <w:p w14:paraId="7DDF3ADD" w14:textId="77777777" w:rsidR="009E2895" w:rsidRPr="009E2895" w:rsidRDefault="009E2895" w:rsidP="009E2895">
      <w:pPr>
        <w:widowControl/>
        <w:jc w:val="left"/>
        <w:rPr>
          <w:rFonts w:ascii="宋体" w:eastAsia="宋体" w:hAnsi="宋体" w:cs="宋体"/>
          <w:kern w:val="0"/>
          <w:sz w:val="24"/>
          <w:szCs w:val="24"/>
          <w:lang w:val="en"/>
        </w:rPr>
      </w:pPr>
      <w:r w:rsidRPr="009E2895">
        <w:rPr>
          <w:rFonts w:ascii="宋体" w:eastAsia="宋体" w:hAnsi="宋体" w:cs="宋体"/>
          <w:kern w:val="0"/>
          <w:sz w:val="24"/>
          <w:szCs w:val="24"/>
          <w:lang w:val="en"/>
        </w:rPr>
        <w:t>本规定自２００２年１０月１日起施行。２００２年１０月１日尚未审结的一审、二审和再审行政案件不适用本规定。 本规定施行前已经审结的行政案件，当事人以违反本规定为由申请再审的，人民法院不予支持。 本规定施行后按照审判监督程序决定再审的行政案件，适用本规定。</w:t>
      </w:r>
    </w:p>
    <w:p w14:paraId="74E669E2" w14:textId="77777777" w:rsidR="00A03DAF" w:rsidRPr="009E2895" w:rsidRDefault="008C13A7">
      <w:pPr>
        <w:rPr>
          <w:lang w:val="en"/>
        </w:rPr>
      </w:pPr>
    </w:p>
    <w:sectPr w:rsidR="00A03DAF" w:rsidRPr="009E28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AC5"/>
    <w:rsid w:val="003723E1"/>
    <w:rsid w:val="00782AC5"/>
    <w:rsid w:val="008C13A7"/>
    <w:rsid w:val="009E2895"/>
    <w:rsid w:val="00D34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BC1C7"/>
  <w15:chartTrackingRefBased/>
  <w15:docId w15:val="{D70C590D-20FF-4A19-A139-E13B5F59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atute-detail-info-item">
    <w:name w:val="statute-detail-info-item"/>
    <w:basedOn w:val="a0"/>
    <w:rsid w:val="009E2895"/>
  </w:style>
  <w:style w:type="character" w:customStyle="1" w:styleId="statute-detail-label-item">
    <w:name w:val="statute-detail-label-item"/>
    <w:basedOn w:val="a0"/>
    <w:rsid w:val="009E2895"/>
  </w:style>
  <w:style w:type="paragraph" w:styleId="a3">
    <w:name w:val="Normal (Web)"/>
    <w:basedOn w:val="a"/>
    <w:uiPriority w:val="99"/>
    <w:semiHidden/>
    <w:unhideWhenUsed/>
    <w:rsid w:val="009E289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E2895"/>
    <w:rPr>
      <w:color w:val="0000FF"/>
      <w:u w:val="single"/>
    </w:rPr>
  </w:style>
  <w:style w:type="character" w:customStyle="1" w:styleId="el-dialogtitle">
    <w:name w:val="el-dialog__title"/>
    <w:basedOn w:val="a0"/>
    <w:rsid w:val="009E2895"/>
  </w:style>
  <w:style w:type="character" w:customStyle="1" w:styleId="dialog-footer">
    <w:name w:val="dialog-footer"/>
    <w:basedOn w:val="a0"/>
    <w:rsid w:val="009E2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311501">
      <w:bodyDiv w:val="1"/>
      <w:marLeft w:val="0"/>
      <w:marRight w:val="0"/>
      <w:marTop w:val="0"/>
      <w:marBottom w:val="0"/>
      <w:divBdr>
        <w:top w:val="none" w:sz="0" w:space="0" w:color="auto"/>
        <w:left w:val="none" w:sz="0" w:space="0" w:color="auto"/>
        <w:bottom w:val="none" w:sz="0" w:space="0" w:color="auto"/>
        <w:right w:val="none" w:sz="0" w:space="0" w:color="auto"/>
      </w:divBdr>
      <w:divsChild>
        <w:div w:id="699940908">
          <w:marLeft w:val="0"/>
          <w:marRight w:val="0"/>
          <w:marTop w:val="0"/>
          <w:marBottom w:val="0"/>
          <w:divBdr>
            <w:top w:val="none" w:sz="0" w:space="0" w:color="auto"/>
            <w:left w:val="none" w:sz="0" w:space="0" w:color="auto"/>
            <w:bottom w:val="none" w:sz="0" w:space="0" w:color="auto"/>
            <w:right w:val="none" w:sz="0" w:space="0" w:color="auto"/>
          </w:divBdr>
          <w:divsChild>
            <w:div w:id="1934511180">
              <w:marLeft w:val="0"/>
              <w:marRight w:val="0"/>
              <w:marTop w:val="0"/>
              <w:marBottom w:val="0"/>
              <w:divBdr>
                <w:top w:val="none" w:sz="0" w:space="0" w:color="auto"/>
                <w:left w:val="none" w:sz="0" w:space="0" w:color="auto"/>
                <w:bottom w:val="none" w:sz="0" w:space="0" w:color="auto"/>
                <w:right w:val="none" w:sz="0" w:space="0" w:color="auto"/>
              </w:divBdr>
              <w:divsChild>
                <w:div w:id="1479808008">
                  <w:marLeft w:val="0"/>
                  <w:marRight w:val="0"/>
                  <w:marTop w:val="0"/>
                  <w:marBottom w:val="0"/>
                  <w:divBdr>
                    <w:top w:val="none" w:sz="0" w:space="0" w:color="auto"/>
                    <w:left w:val="none" w:sz="0" w:space="0" w:color="auto"/>
                    <w:bottom w:val="none" w:sz="0" w:space="0" w:color="auto"/>
                    <w:right w:val="none" w:sz="0" w:space="0" w:color="auto"/>
                  </w:divBdr>
                  <w:divsChild>
                    <w:div w:id="1637762352">
                      <w:marLeft w:val="0"/>
                      <w:marRight w:val="0"/>
                      <w:marTop w:val="0"/>
                      <w:marBottom w:val="0"/>
                      <w:divBdr>
                        <w:top w:val="none" w:sz="0" w:space="0" w:color="auto"/>
                        <w:left w:val="none" w:sz="0" w:space="0" w:color="auto"/>
                        <w:bottom w:val="none" w:sz="0" w:space="0" w:color="auto"/>
                        <w:right w:val="none" w:sz="0" w:space="0" w:color="auto"/>
                      </w:divBdr>
                      <w:divsChild>
                        <w:div w:id="1889418640">
                          <w:marLeft w:val="-150"/>
                          <w:marRight w:val="-150"/>
                          <w:marTop w:val="0"/>
                          <w:marBottom w:val="0"/>
                          <w:divBdr>
                            <w:top w:val="none" w:sz="0" w:space="0" w:color="auto"/>
                            <w:left w:val="none" w:sz="0" w:space="0" w:color="auto"/>
                            <w:bottom w:val="none" w:sz="0" w:space="0" w:color="auto"/>
                            <w:right w:val="none" w:sz="0" w:space="0" w:color="auto"/>
                          </w:divBdr>
                          <w:divsChild>
                            <w:div w:id="1755123826">
                              <w:marLeft w:val="0"/>
                              <w:marRight w:val="0"/>
                              <w:marTop w:val="0"/>
                              <w:marBottom w:val="0"/>
                              <w:divBdr>
                                <w:top w:val="none" w:sz="0" w:space="0" w:color="auto"/>
                                <w:left w:val="none" w:sz="0" w:space="0" w:color="auto"/>
                                <w:bottom w:val="none" w:sz="0" w:space="0" w:color="auto"/>
                                <w:right w:val="none" w:sz="0" w:space="0" w:color="auto"/>
                              </w:divBdr>
                              <w:divsChild>
                                <w:div w:id="229849682">
                                  <w:marLeft w:val="0"/>
                                  <w:marRight w:val="0"/>
                                  <w:marTop w:val="0"/>
                                  <w:marBottom w:val="0"/>
                                  <w:divBdr>
                                    <w:top w:val="none" w:sz="0" w:space="0" w:color="auto"/>
                                    <w:left w:val="none" w:sz="0" w:space="0" w:color="auto"/>
                                    <w:bottom w:val="none" w:sz="0" w:space="0" w:color="auto"/>
                                    <w:right w:val="none" w:sz="0" w:space="0" w:color="auto"/>
                                  </w:divBdr>
                                  <w:divsChild>
                                    <w:div w:id="1614171228">
                                      <w:marLeft w:val="0"/>
                                      <w:marRight w:val="0"/>
                                      <w:marTop w:val="0"/>
                                      <w:marBottom w:val="0"/>
                                      <w:divBdr>
                                        <w:top w:val="none" w:sz="0" w:space="0" w:color="auto"/>
                                        <w:left w:val="none" w:sz="0" w:space="0" w:color="auto"/>
                                        <w:bottom w:val="none" w:sz="0" w:space="0" w:color="auto"/>
                                        <w:right w:val="none" w:sz="0" w:space="0" w:color="auto"/>
                                      </w:divBdr>
                                    </w:div>
                                    <w:div w:id="101189132">
                                      <w:marLeft w:val="0"/>
                                      <w:marRight w:val="0"/>
                                      <w:marTop w:val="0"/>
                                      <w:marBottom w:val="0"/>
                                      <w:divBdr>
                                        <w:top w:val="none" w:sz="0" w:space="0" w:color="auto"/>
                                        <w:left w:val="none" w:sz="0" w:space="0" w:color="auto"/>
                                        <w:bottom w:val="none" w:sz="0" w:space="0" w:color="auto"/>
                                        <w:right w:val="none" w:sz="0" w:space="0" w:color="auto"/>
                                      </w:divBdr>
                                    </w:div>
                                    <w:div w:id="652948783">
                                      <w:marLeft w:val="0"/>
                                      <w:marRight w:val="0"/>
                                      <w:marTop w:val="0"/>
                                      <w:marBottom w:val="0"/>
                                      <w:divBdr>
                                        <w:top w:val="none" w:sz="0" w:space="0" w:color="auto"/>
                                        <w:left w:val="none" w:sz="0" w:space="0" w:color="auto"/>
                                        <w:bottom w:val="none" w:sz="0" w:space="0" w:color="auto"/>
                                        <w:right w:val="none" w:sz="0" w:space="0" w:color="auto"/>
                                      </w:divBdr>
                                      <w:divsChild>
                                        <w:div w:id="2067486706">
                                          <w:marLeft w:val="0"/>
                                          <w:marRight w:val="0"/>
                                          <w:marTop w:val="0"/>
                                          <w:marBottom w:val="0"/>
                                          <w:divBdr>
                                            <w:top w:val="none" w:sz="0" w:space="0" w:color="auto"/>
                                            <w:left w:val="none" w:sz="0" w:space="0" w:color="auto"/>
                                            <w:bottom w:val="none" w:sz="0" w:space="0" w:color="auto"/>
                                            <w:right w:val="none" w:sz="0" w:space="0" w:color="auto"/>
                                          </w:divBdr>
                                        </w:div>
                                        <w:div w:id="1906648705">
                                          <w:marLeft w:val="0"/>
                                          <w:marRight w:val="0"/>
                                          <w:marTop w:val="0"/>
                                          <w:marBottom w:val="0"/>
                                          <w:divBdr>
                                            <w:top w:val="none" w:sz="0" w:space="0" w:color="auto"/>
                                            <w:left w:val="none" w:sz="0" w:space="0" w:color="auto"/>
                                            <w:bottom w:val="none" w:sz="0" w:space="0" w:color="auto"/>
                                            <w:right w:val="none" w:sz="0" w:space="0" w:color="auto"/>
                                          </w:divBdr>
                                        </w:div>
                                      </w:divsChild>
                                    </w:div>
                                    <w:div w:id="832572983">
                                      <w:marLeft w:val="0"/>
                                      <w:marRight w:val="0"/>
                                      <w:marTop w:val="0"/>
                                      <w:marBottom w:val="0"/>
                                      <w:divBdr>
                                        <w:top w:val="none" w:sz="0" w:space="0" w:color="auto"/>
                                        <w:left w:val="none" w:sz="0" w:space="0" w:color="auto"/>
                                        <w:bottom w:val="none" w:sz="0" w:space="0" w:color="auto"/>
                                        <w:right w:val="none" w:sz="0" w:space="0" w:color="auto"/>
                                      </w:divBdr>
                                      <w:divsChild>
                                        <w:div w:id="1481192230">
                                          <w:marLeft w:val="0"/>
                                          <w:marRight w:val="0"/>
                                          <w:marTop w:val="0"/>
                                          <w:marBottom w:val="0"/>
                                          <w:divBdr>
                                            <w:top w:val="none" w:sz="0" w:space="0" w:color="auto"/>
                                            <w:left w:val="none" w:sz="0" w:space="0" w:color="auto"/>
                                            <w:bottom w:val="none" w:sz="0" w:space="0" w:color="auto"/>
                                            <w:right w:val="none" w:sz="0" w:space="0" w:color="auto"/>
                                          </w:divBdr>
                                        </w:div>
                                        <w:div w:id="1120882394">
                                          <w:marLeft w:val="0"/>
                                          <w:marRight w:val="0"/>
                                          <w:marTop w:val="0"/>
                                          <w:marBottom w:val="0"/>
                                          <w:divBdr>
                                            <w:top w:val="none" w:sz="0" w:space="0" w:color="auto"/>
                                            <w:left w:val="none" w:sz="0" w:space="0" w:color="auto"/>
                                            <w:bottom w:val="none" w:sz="0" w:space="0" w:color="auto"/>
                                            <w:right w:val="none" w:sz="0" w:space="0" w:color="auto"/>
                                          </w:divBdr>
                                          <w:divsChild>
                                            <w:div w:id="904603436">
                                              <w:marLeft w:val="0"/>
                                              <w:marRight w:val="0"/>
                                              <w:marTop w:val="0"/>
                                              <w:marBottom w:val="0"/>
                                              <w:divBdr>
                                                <w:top w:val="none" w:sz="0" w:space="0" w:color="auto"/>
                                                <w:left w:val="none" w:sz="0" w:space="0" w:color="auto"/>
                                                <w:bottom w:val="none" w:sz="0" w:space="0" w:color="auto"/>
                                                <w:right w:val="none" w:sz="0" w:space="0" w:color="auto"/>
                                              </w:divBdr>
                                              <w:divsChild>
                                                <w:div w:id="413741521">
                                                  <w:marLeft w:val="0"/>
                                                  <w:marRight w:val="0"/>
                                                  <w:marTop w:val="0"/>
                                                  <w:marBottom w:val="0"/>
                                                  <w:divBdr>
                                                    <w:top w:val="none" w:sz="0" w:space="0" w:color="auto"/>
                                                    <w:left w:val="none" w:sz="0" w:space="0" w:color="auto"/>
                                                    <w:bottom w:val="none" w:sz="0" w:space="0" w:color="auto"/>
                                                    <w:right w:val="none" w:sz="0" w:space="0" w:color="auto"/>
                                                  </w:divBdr>
                                                  <w:divsChild>
                                                    <w:div w:id="1586064062">
                                                      <w:marLeft w:val="0"/>
                                                      <w:marRight w:val="0"/>
                                                      <w:marTop w:val="0"/>
                                                      <w:marBottom w:val="0"/>
                                                      <w:divBdr>
                                                        <w:top w:val="none" w:sz="0" w:space="0" w:color="auto"/>
                                                        <w:left w:val="none" w:sz="0" w:space="0" w:color="auto"/>
                                                        <w:bottom w:val="none" w:sz="0" w:space="0" w:color="auto"/>
                                                        <w:right w:val="none" w:sz="0" w:space="0" w:color="auto"/>
                                                      </w:divBdr>
                                                    </w:div>
                                                    <w:div w:id="830756051">
                                                      <w:marLeft w:val="0"/>
                                                      <w:marRight w:val="0"/>
                                                      <w:marTop w:val="0"/>
                                                      <w:marBottom w:val="0"/>
                                                      <w:divBdr>
                                                        <w:top w:val="none" w:sz="0" w:space="0" w:color="auto"/>
                                                        <w:left w:val="none" w:sz="0" w:space="0" w:color="auto"/>
                                                        <w:bottom w:val="none" w:sz="0" w:space="0" w:color="auto"/>
                                                        <w:right w:val="none" w:sz="0" w:space="0" w:color="auto"/>
                                                      </w:divBdr>
                                                    </w:div>
                                                    <w:div w:id="1092552600">
                                                      <w:marLeft w:val="0"/>
                                                      <w:marRight w:val="0"/>
                                                      <w:marTop w:val="0"/>
                                                      <w:marBottom w:val="0"/>
                                                      <w:divBdr>
                                                        <w:top w:val="none" w:sz="0" w:space="0" w:color="auto"/>
                                                        <w:left w:val="none" w:sz="0" w:space="0" w:color="auto"/>
                                                        <w:bottom w:val="none" w:sz="0" w:space="0" w:color="auto"/>
                                                        <w:right w:val="none" w:sz="0" w:space="0" w:color="auto"/>
                                                      </w:divBdr>
                                                    </w:div>
                                                    <w:div w:id="1488741699">
                                                      <w:marLeft w:val="0"/>
                                                      <w:marRight w:val="0"/>
                                                      <w:marTop w:val="0"/>
                                                      <w:marBottom w:val="0"/>
                                                      <w:divBdr>
                                                        <w:top w:val="none" w:sz="0" w:space="0" w:color="auto"/>
                                                        <w:left w:val="none" w:sz="0" w:space="0" w:color="auto"/>
                                                        <w:bottom w:val="none" w:sz="0" w:space="0" w:color="auto"/>
                                                        <w:right w:val="none" w:sz="0" w:space="0" w:color="auto"/>
                                                      </w:divBdr>
                                                    </w:div>
                                                    <w:div w:id="1587376784">
                                                      <w:marLeft w:val="0"/>
                                                      <w:marRight w:val="0"/>
                                                      <w:marTop w:val="0"/>
                                                      <w:marBottom w:val="0"/>
                                                      <w:divBdr>
                                                        <w:top w:val="none" w:sz="0" w:space="0" w:color="auto"/>
                                                        <w:left w:val="none" w:sz="0" w:space="0" w:color="auto"/>
                                                        <w:bottom w:val="none" w:sz="0" w:space="0" w:color="auto"/>
                                                        <w:right w:val="none" w:sz="0" w:space="0" w:color="auto"/>
                                                      </w:divBdr>
                                                    </w:div>
                                                  </w:divsChild>
                                                </w:div>
                                                <w:div w:id="1100881310">
                                                  <w:marLeft w:val="0"/>
                                                  <w:marRight w:val="0"/>
                                                  <w:marTop w:val="0"/>
                                                  <w:marBottom w:val="0"/>
                                                  <w:divBdr>
                                                    <w:top w:val="none" w:sz="0" w:space="0" w:color="auto"/>
                                                    <w:left w:val="none" w:sz="0" w:space="0" w:color="auto"/>
                                                    <w:bottom w:val="none" w:sz="0" w:space="0" w:color="auto"/>
                                                    <w:right w:val="none" w:sz="0" w:space="0" w:color="auto"/>
                                                  </w:divBdr>
                                                  <w:divsChild>
                                                    <w:div w:id="1681740133">
                                                      <w:marLeft w:val="0"/>
                                                      <w:marRight w:val="0"/>
                                                      <w:marTop w:val="0"/>
                                                      <w:marBottom w:val="0"/>
                                                      <w:divBdr>
                                                        <w:top w:val="none" w:sz="0" w:space="0" w:color="auto"/>
                                                        <w:left w:val="none" w:sz="0" w:space="0" w:color="auto"/>
                                                        <w:bottom w:val="none" w:sz="0" w:space="0" w:color="auto"/>
                                                        <w:right w:val="none" w:sz="0" w:space="0" w:color="auto"/>
                                                      </w:divBdr>
                                                      <w:divsChild>
                                                        <w:div w:id="992413231">
                                                          <w:marLeft w:val="0"/>
                                                          <w:marRight w:val="0"/>
                                                          <w:marTop w:val="0"/>
                                                          <w:marBottom w:val="0"/>
                                                          <w:divBdr>
                                                            <w:top w:val="none" w:sz="0" w:space="0" w:color="auto"/>
                                                            <w:left w:val="none" w:sz="0" w:space="0" w:color="auto"/>
                                                            <w:bottom w:val="none" w:sz="0" w:space="0" w:color="auto"/>
                                                            <w:right w:val="none" w:sz="0" w:space="0" w:color="auto"/>
                                                          </w:divBdr>
                                                        </w:div>
                                                        <w:div w:id="13117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3019">
                                              <w:marLeft w:val="0"/>
                                              <w:marRight w:val="0"/>
                                              <w:marTop w:val="0"/>
                                              <w:marBottom w:val="0"/>
                                              <w:divBdr>
                                                <w:top w:val="none" w:sz="0" w:space="0" w:color="auto"/>
                                                <w:left w:val="none" w:sz="0" w:space="0" w:color="auto"/>
                                                <w:bottom w:val="none" w:sz="0" w:space="0" w:color="auto"/>
                                                <w:right w:val="none" w:sz="0" w:space="0" w:color="auto"/>
                                              </w:divBdr>
                                              <w:divsChild>
                                                <w:div w:id="15224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099171">
                                      <w:marLeft w:val="0"/>
                                      <w:marRight w:val="0"/>
                                      <w:marTop w:val="0"/>
                                      <w:marBottom w:val="0"/>
                                      <w:divBdr>
                                        <w:top w:val="none" w:sz="0" w:space="0" w:color="auto"/>
                                        <w:left w:val="none" w:sz="0" w:space="0" w:color="auto"/>
                                        <w:bottom w:val="none" w:sz="0" w:space="0" w:color="auto"/>
                                        <w:right w:val="none" w:sz="0" w:space="0" w:color="auto"/>
                                      </w:divBdr>
                                      <w:divsChild>
                                        <w:div w:id="1627345710">
                                          <w:marLeft w:val="0"/>
                                          <w:marRight w:val="0"/>
                                          <w:marTop w:val="0"/>
                                          <w:marBottom w:val="0"/>
                                          <w:divBdr>
                                            <w:top w:val="none" w:sz="0" w:space="0" w:color="auto"/>
                                            <w:left w:val="none" w:sz="0" w:space="0" w:color="auto"/>
                                            <w:bottom w:val="none" w:sz="0" w:space="0" w:color="auto"/>
                                            <w:right w:val="none" w:sz="0" w:space="0" w:color="auto"/>
                                          </w:divBdr>
                                        </w:div>
                                        <w:div w:id="316422026">
                                          <w:marLeft w:val="0"/>
                                          <w:marRight w:val="0"/>
                                          <w:marTop w:val="0"/>
                                          <w:marBottom w:val="0"/>
                                          <w:divBdr>
                                            <w:top w:val="none" w:sz="0" w:space="0" w:color="auto"/>
                                            <w:left w:val="none" w:sz="0" w:space="0" w:color="auto"/>
                                            <w:bottom w:val="none" w:sz="0" w:space="0" w:color="auto"/>
                                            <w:right w:val="none" w:sz="0" w:space="0" w:color="auto"/>
                                          </w:divBdr>
                                          <w:divsChild>
                                            <w:div w:id="1638148523">
                                              <w:marLeft w:val="0"/>
                                              <w:marRight w:val="0"/>
                                              <w:marTop w:val="0"/>
                                              <w:marBottom w:val="0"/>
                                              <w:divBdr>
                                                <w:top w:val="none" w:sz="0" w:space="0" w:color="auto"/>
                                                <w:left w:val="none" w:sz="0" w:space="0" w:color="auto"/>
                                                <w:bottom w:val="none" w:sz="0" w:space="0" w:color="auto"/>
                                                <w:right w:val="none" w:sz="0" w:space="0" w:color="auto"/>
                                              </w:divBdr>
                                              <w:divsChild>
                                                <w:div w:id="477960975">
                                                  <w:marLeft w:val="0"/>
                                                  <w:marRight w:val="0"/>
                                                  <w:marTop w:val="0"/>
                                                  <w:marBottom w:val="0"/>
                                                  <w:divBdr>
                                                    <w:top w:val="none" w:sz="0" w:space="0" w:color="auto"/>
                                                    <w:left w:val="none" w:sz="0" w:space="0" w:color="auto"/>
                                                    <w:bottom w:val="none" w:sz="0" w:space="0" w:color="auto"/>
                                                    <w:right w:val="none" w:sz="0" w:space="0" w:color="auto"/>
                                                  </w:divBdr>
                                                </w:div>
                                                <w:div w:id="1836064508">
                                                  <w:marLeft w:val="0"/>
                                                  <w:marRight w:val="0"/>
                                                  <w:marTop w:val="0"/>
                                                  <w:marBottom w:val="0"/>
                                                  <w:divBdr>
                                                    <w:top w:val="none" w:sz="0" w:space="0" w:color="auto"/>
                                                    <w:left w:val="none" w:sz="0" w:space="0" w:color="auto"/>
                                                    <w:bottom w:val="none" w:sz="0" w:space="0" w:color="auto"/>
                                                    <w:right w:val="none" w:sz="0" w:space="0" w:color="auto"/>
                                                  </w:divBdr>
                                                  <w:divsChild>
                                                    <w:div w:id="534656027">
                                                      <w:marLeft w:val="0"/>
                                                      <w:marRight w:val="0"/>
                                                      <w:marTop w:val="0"/>
                                                      <w:marBottom w:val="0"/>
                                                      <w:divBdr>
                                                        <w:top w:val="none" w:sz="0" w:space="0" w:color="auto"/>
                                                        <w:left w:val="none" w:sz="0" w:space="0" w:color="auto"/>
                                                        <w:bottom w:val="none" w:sz="0" w:space="0" w:color="auto"/>
                                                        <w:right w:val="none" w:sz="0" w:space="0" w:color="auto"/>
                                                      </w:divBdr>
                                                    </w:div>
                                                    <w:div w:id="27224147">
                                                      <w:marLeft w:val="0"/>
                                                      <w:marRight w:val="0"/>
                                                      <w:marTop w:val="0"/>
                                                      <w:marBottom w:val="0"/>
                                                      <w:divBdr>
                                                        <w:top w:val="none" w:sz="0" w:space="0" w:color="auto"/>
                                                        <w:left w:val="none" w:sz="0" w:space="0" w:color="auto"/>
                                                        <w:bottom w:val="none" w:sz="0" w:space="0" w:color="auto"/>
                                                        <w:right w:val="none" w:sz="0" w:space="0" w:color="auto"/>
                                                      </w:divBdr>
                                                    </w:div>
                                                  </w:divsChild>
                                                </w:div>
                                                <w:div w:id="1397437855">
                                                  <w:marLeft w:val="0"/>
                                                  <w:marRight w:val="0"/>
                                                  <w:marTop w:val="0"/>
                                                  <w:marBottom w:val="0"/>
                                                  <w:divBdr>
                                                    <w:top w:val="none" w:sz="0" w:space="0" w:color="auto"/>
                                                    <w:left w:val="none" w:sz="0" w:space="0" w:color="auto"/>
                                                    <w:bottom w:val="none" w:sz="0" w:space="0" w:color="auto"/>
                                                    <w:right w:val="none" w:sz="0" w:space="0" w:color="auto"/>
                                                  </w:divBdr>
                                                  <w:divsChild>
                                                    <w:div w:id="801654844">
                                                      <w:marLeft w:val="0"/>
                                                      <w:marRight w:val="0"/>
                                                      <w:marTop w:val="0"/>
                                                      <w:marBottom w:val="0"/>
                                                      <w:divBdr>
                                                        <w:top w:val="none" w:sz="0" w:space="0" w:color="auto"/>
                                                        <w:left w:val="none" w:sz="0" w:space="0" w:color="auto"/>
                                                        <w:bottom w:val="none" w:sz="0" w:space="0" w:color="auto"/>
                                                        <w:right w:val="none" w:sz="0" w:space="0" w:color="auto"/>
                                                      </w:divBdr>
                                                    </w:div>
                                                    <w:div w:id="1045105110">
                                                      <w:marLeft w:val="0"/>
                                                      <w:marRight w:val="0"/>
                                                      <w:marTop w:val="0"/>
                                                      <w:marBottom w:val="0"/>
                                                      <w:divBdr>
                                                        <w:top w:val="none" w:sz="0" w:space="0" w:color="auto"/>
                                                        <w:left w:val="none" w:sz="0" w:space="0" w:color="auto"/>
                                                        <w:bottom w:val="none" w:sz="0" w:space="0" w:color="auto"/>
                                                        <w:right w:val="none" w:sz="0" w:space="0" w:color="auto"/>
                                                      </w:divBdr>
                                                    </w:div>
                                                  </w:divsChild>
                                                </w:div>
                                                <w:div w:id="1073117878">
                                                  <w:marLeft w:val="0"/>
                                                  <w:marRight w:val="0"/>
                                                  <w:marTop w:val="0"/>
                                                  <w:marBottom w:val="0"/>
                                                  <w:divBdr>
                                                    <w:top w:val="none" w:sz="0" w:space="0" w:color="auto"/>
                                                    <w:left w:val="none" w:sz="0" w:space="0" w:color="auto"/>
                                                    <w:bottom w:val="none" w:sz="0" w:space="0" w:color="auto"/>
                                                    <w:right w:val="none" w:sz="0" w:space="0" w:color="auto"/>
                                                  </w:divBdr>
                                                  <w:divsChild>
                                                    <w:div w:id="956717313">
                                                      <w:marLeft w:val="0"/>
                                                      <w:marRight w:val="0"/>
                                                      <w:marTop w:val="0"/>
                                                      <w:marBottom w:val="0"/>
                                                      <w:divBdr>
                                                        <w:top w:val="none" w:sz="0" w:space="0" w:color="auto"/>
                                                        <w:left w:val="none" w:sz="0" w:space="0" w:color="auto"/>
                                                        <w:bottom w:val="none" w:sz="0" w:space="0" w:color="auto"/>
                                                        <w:right w:val="none" w:sz="0" w:space="0" w:color="auto"/>
                                                      </w:divBdr>
                                                    </w:div>
                                                    <w:div w:id="634337032">
                                                      <w:marLeft w:val="0"/>
                                                      <w:marRight w:val="0"/>
                                                      <w:marTop w:val="0"/>
                                                      <w:marBottom w:val="0"/>
                                                      <w:divBdr>
                                                        <w:top w:val="none" w:sz="0" w:space="0" w:color="auto"/>
                                                        <w:left w:val="none" w:sz="0" w:space="0" w:color="auto"/>
                                                        <w:bottom w:val="none" w:sz="0" w:space="0" w:color="auto"/>
                                                        <w:right w:val="none" w:sz="0" w:space="0" w:color="auto"/>
                                                      </w:divBdr>
                                                    </w:div>
                                                  </w:divsChild>
                                                </w:div>
                                                <w:div w:id="1379208134">
                                                  <w:marLeft w:val="0"/>
                                                  <w:marRight w:val="0"/>
                                                  <w:marTop w:val="0"/>
                                                  <w:marBottom w:val="0"/>
                                                  <w:divBdr>
                                                    <w:top w:val="none" w:sz="0" w:space="0" w:color="auto"/>
                                                    <w:left w:val="none" w:sz="0" w:space="0" w:color="auto"/>
                                                    <w:bottom w:val="none" w:sz="0" w:space="0" w:color="auto"/>
                                                    <w:right w:val="none" w:sz="0" w:space="0" w:color="auto"/>
                                                  </w:divBdr>
                                                  <w:divsChild>
                                                    <w:div w:id="1451825247">
                                                      <w:marLeft w:val="0"/>
                                                      <w:marRight w:val="0"/>
                                                      <w:marTop w:val="0"/>
                                                      <w:marBottom w:val="0"/>
                                                      <w:divBdr>
                                                        <w:top w:val="none" w:sz="0" w:space="0" w:color="auto"/>
                                                        <w:left w:val="none" w:sz="0" w:space="0" w:color="auto"/>
                                                        <w:bottom w:val="none" w:sz="0" w:space="0" w:color="auto"/>
                                                        <w:right w:val="none" w:sz="0" w:space="0" w:color="auto"/>
                                                      </w:divBdr>
                                                    </w:div>
                                                    <w:div w:id="2056076157">
                                                      <w:marLeft w:val="0"/>
                                                      <w:marRight w:val="0"/>
                                                      <w:marTop w:val="0"/>
                                                      <w:marBottom w:val="0"/>
                                                      <w:divBdr>
                                                        <w:top w:val="none" w:sz="0" w:space="0" w:color="auto"/>
                                                        <w:left w:val="none" w:sz="0" w:space="0" w:color="auto"/>
                                                        <w:bottom w:val="none" w:sz="0" w:space="0" w:color="auto"/>
                                                        <w:right w:val="none" w:sz="0" w:space="0" w:color="auto"/>
                                                      </w:divBdr>
                                                    </w:div>
                                                  </w:divsChild>
                                                </w:div>
                                                <w:div w:id="1224173834">
                                                  <w:marLeft w:val="0"/>
                                                  <w:marRight w:val="0"/>
                                                  <w:marTop w:val="0"/>
                                                  <w:marBottom w:val="0"/>
                                                  <w:divBdr>
                                                    <w:top w:val="none" w:sz="0" w:space="0" w:color="auto"/>
                                                    <w:left w:val="none" w:sz="0" w:space="0" w:color="auto"/>
                                                    <w:bottom w:val="none" w:sz="0" w:space="0" w:color="auto"/>
                                                    <w:right w:val="none" w:sz="0" w:space="0" w:color="auto"/>
                                                  </w:divBdr>
                                                  <w:divsChild>
                                                    <w:div w:id="874540017">
                                                      <w:marLeft w:val="0"/>
                                                      <w:marRight w:val="0"/>
                                                      <w:marTop w:val="0"/>
                                                      <w:marBottom w:val="0"/>
                                                      <w:divBdr>
                                                        <w:top w:val="none" w:sz="0" w:space="0" w:color="auto"/>
                                                        <w:left w:val="none" w:sz="0" w:space="0" w:color="auto"/>
                                                        <w:bottom w:val="none" w:sz="0" w:space="0" w:color="auto"/>
                                                        <w:right w:val="none" w:sz="0" w:space="0" w:color="auto"/>
                                                      </w:divBdr>
                                                    </w:div>
                                                    <w:div w:id="808322327">
                                                      <w:marLeft w:val="0"/>
                                                      <w:marRight w:val="0"/>
                                                      <w:marTop w:val="0"/>
                                                      <w:marBottom w:val="0"/>
                                                      <w:divBdr>
                                                        <w:top w:val="none" w:sz="0" w:space="0" w:color="auto"/>
                                                        <w:left w:val="none" w:sz="0" w:space="0" w:color="auto"/>
                                                        <w:bottom w:val="none" w:sz="0" w:space="0" w:color="auto"/>
                                                        <w:right w:val="none" w:sz="0" w:space="0" w:color="auto"/>
                                                      </w:divBdr>
                                                    </w:div>
                                                  </w:divsChild>
                                                </w:div>
                                                <w:div w:id="2016347635">
                                                  <w:marLeft w:val="0"/>
                                                  <w:marRight w:val="0"/>
                                                  <w:marTop w:val="0"/>
                                                  <w:marBottom w:val="0"/>
                                                  <w:divBdr>
                                                    <w:top w:val="none" w:sz="0" w:space="0" w:color="auto"/>
                                                    <w:left w:val="none" w:sz="0" w:space="0" w:color="auto"/>
                                                    <w:bottom w:val="none" w:sz="0" w:space="0" w:color="auto"/>
                                                    <w:right w:val="none" w:sz="0" w:space="0" w:color="auto"/>
                                                  </w:divBdr>
                                                  <w:divsChild>
                                                    <w:div w:id="1026517953">
                                                      <w:marLeft w:val="0"/>
                                                      <w:marRight w:val="0"/>
                                                      <w:marTop w:val="0"/>
                                                      <w:marBottom w:val="0"/>
                                                      <w:divBdr>
                                                        <w:top w:val="none" w:sz="0" w:space="0" w:color="auto"/>
                                                        <w:left w:val="none" w:sz="0" w:space="0" w:color="auto"/>
                                                        <w:bottom w:val="none" w:sz="0" w:space="0" w:color="auto"/>
                                                        <w:right w:val="none" w:sz="0" w:space="0" w:color="auto"/>
                                                      </w:divBdr>
                                                    </w:div>
                                                    <w:div w:id="2091581923">
                                                      <w:marLeft w:val="0"/>
                                                      <w:marRight w:val="0"/>
                                                      <w:marTop w:val="0"/>
                                                      <w:marBottom w:val="0"/>
                                                      <w:divBdr>
                                                        <w:top w:val="none" w:sz="0" w:space="0" w:color="auto"/>
                                                        <w:left w:val="none" w:sz="0" w:space="0" w:color="auto"/>
                                                        <w:bottom w:val="none" w:sz="0" w:space="0" w:color="auto"/>
                                                        <w:right w:val="none" w:sz="0" w:space="0" w:color="auto"/>
                                                      </w:divBdr>
                                                    </w:div>
                                                  </w:divsChild>
                                                </w:div>
                                                <w:div w:id="565922664">
                                                  <w:marLeft w:val="0"/>
                                                  <w:marRight w:val="0"/>
                                                  <w:marTop w:val="0"/>
                                                  <w:marBottom w:val="0"/>
                                                  <w:divBdr>
                                                    <w:top w:val="none" w:sz="0" w:space="0" w:color="auto"/>
                                                    <w:left w:val="none" w:sz="0" w:space="0" w:color="auto"/>
                                                    <w:bottom w:val="none" w:sz="0" w:space="0" w:color="auto"/>
                                                    <w:right w:val="none" w:sz="0" w:space="0" w:color="auto"/>
                                                  </w:divBdr>
                                                  <w:divsChild>
                                                    <w:div w:id="1133138420">
                                                      <w:marLeft w:val="0"/>
                                                      <w:marRight w:val="0"/>
                                                      <w:marTop w:val="0"/>
                                                      <w:marBottom w:val="0"/>
                                                      <w:divBdr>
                                                        <w:top w:val="none" w:sz="0" w:space="0" w:color="auto"/>
                                                        <w:left w:val="none" w:sz="0" w:space="0" w:color="auto"/>
                                                        <w:bottom w:val="none" w:sz="0" w:space="0" w:color="auto"/>
                                                        <w:right w:val="none" w:sz="0" w:space="0" w:color="auto"/>
                                                      </w:divBdr>
                                                    </w:div>
                                                    <w:div w:id="196234520">
                                                      <w:marLeft w:val="0"/>
                                                      <w:marRight w:val="0"/>
                                                      <w:marTop w:val="0"/>
                                                      <w:marBottom w:val="0"/>
                                                      <w:divBdr>
                                                        <w:top w:val="none" w:sz="0" w:space="0" w:color="auto"/>
                                                        <w:left w:val="none" w:sz="0" w:space="0" w:color="auto"/>
                                                        <w:bottom w:val="none" w:sz="0" w:space="0" w:color="auto"/>
                                                        <w:right w:val="none" w:sz="0" w:space="0" w:color="auto"/>
                                                      </w:divBdr>
                                                    </w:div>
                                                  </w:divsChild>
                                                </w:div>
                                                <w:div w:id="23214110">
                                                  <w:marLeft w:val="0"/>
                                                  <w:marRight w:val="0"/>
                                                  <w:marTop w:val="0"/>
                                                  <w:marBottom w:val="0"/>
                                                  <w:divBdr>
                                                    <w:top w:val="none" w:sz="0" w:space="0" w:color="auto"/>
                                                    <w:left w:val="none" w:sz="0" w:space="0" w:color="auto"/>
                                                    <w:bottom w:val="none" w:sz="0" w:space="0" w:color="auto"/>
                                                    <w:right w:val="none" w:sz="0" w:space="0" w:color="auto"/>
                                                  </w:divBdr>
                                                  <w:divsChild>
                                                    <w:div w:id="1864662800">
                                                      <w:marLeft w:val="0"/>
                                                      <w:marRight w:val="0"/>
                                                      <w:marTop w:val="0"/>
                                                      <w:marBottom w:val="0"/>
                                                      <w:divBdr>
                                                        <w:top w:val="none" w:sz="0" w:space="0" w:color="auto"/>
                                                        <w:left w:val="none" w:sz="0" w:space="0" w:color="auto"/>
                                                        <w:bottom w:val="none" w:sz="0" w:space="0" w:color="auto"/>
                                                        <w:right w:val="none" w:sz="0" w:space="0" w:color="auto"/>
                                                      </w:divBdr>
                                                    </w:div>
                                                    <w:div w:id="1011839558">
                                                      <w:marLeft w:val="0"/>
                                                      <w:marRight w:val="0"/>
                                                      <w:marTop w:val="0"/>
                                                      <w:marBottom w:val="0"/>
                                                      <w:divBdr>
                                                        <w:top w:val="none" w:sz="0" w:space="0" w:color="auto"/>
                                                        <w:left w:val="none" w:sz="0" w:space="0" w:color="auto"/>
                                                        <w:bottom w:val="none" w:sz="0" w:space="0" w:color="auto"/>
                                                        <w:right w:val="none" w:sz="0" w:space="0" w:color="auto"/>
                                                      </w:divBdr>
                                                    </w:div>
                                                  </w:divsChild>
                                                </w:div>
                                                <w:div w:id="1922791318">
                                                  <w:marLeft w:val="0"/>
                                                  <w:marRight w:val="0"/>
                                                  <w:marTop w:val="0"/>
                                                  <w:marBottom w:val="0"/>
                                                  <w:divBdr>
                                                    <w:top w:val="none" w:sz="0" w:space="0" w:color="auto"/>
                                                    <w:left w:val="none" w:sz="0" w:space="0" w:color="auto"/>
                                                    <w:bottom w:val="none" w:sz="0" w:space="0" w:color="auto"/>
                                                    <w:right w:val="none" w:sz="0" w:space="0" w:color="auto"/>
                                                  </w:divBdr>
                                                  <w:divsChild>
                                                    <w:div w:id="1913198936">
                                                      <w:marLeft w:val="0"/>
                                                      <w:marRight w:val="0"/>
                                                      <w:marTop w:val="0"/>
                                                      <w:marBottom w:val="0"/>
                                                      <w:divBdr>
                                                        <w:top w:val="none" w:sz="0" w:space="0" w:color="auto"/>
                                                        <w:left w:val="none" w:sz="0" w:space="0" w:color="auto"/>
                                                        <w:bottom w:val="none" w:sz="0" w:space="0" w:color="auto"/>
                                                        <w:right w:val="none" w:sz="0" w:space="0" w:color="auto"/>
                                                      </w:divBdr>
                                                    </w:div>
                                                    <w:div w:id="138906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503">
                                              <w:marLeft w:val="0"/>
                                              <w:marRight w:val="0"/>
                                              <w:marTop w:val="0"/>
                                              <w:marBottom w:val="0"/>
                                              <w:divBdr>
                                                <w:top w:val="none" w:sz="0" w:space="0" w:color="auto"/>
                                                <w:left w:val="none" w:sz="0" w:space="0" w:color="auto"/>
                                                <w:bottom w:val="none" w:sz="0" w:space="0" w:color="auto"/>
                                                <w:right w:val="none" w:sz="0" w:space="0" w:color="auto"/>
                                              </w:divBdr>
                                              <w:divsChild>
                                                <w:div w:id="147551442">
                                                  <w:marLeft w:val="0"/>
                                                  <w:marRight w:val="0"/>
                                                  <w:marTop w:val="0"/>
                                                  <w:marBottom w:val="0"/>
                                                  <w:divBdr>
                                                    <w:top w:val="none" w:sz="0" w:space="0" w:color="auto"/>
                                                    <w:left w:val="none" w:sz="0" w:space="0" w:color="auto"/>
                                                    <w:bottom w:val="none" w:sz="0" w:space="0" w:color="auto"/>
                                                    <w:right w:val="none" w:sz="0" w:space="0" w:color="auto"/>
                                                  </w:divBdr>
                                                </w:div>
                                                <w:div w:id="958410733">
                                                  <w:marLeft w:val="0"/>
                                                  <w:marRight w:val="0"/>
                                                  <w:marTop w:val="0"/>
                                                  <w:marBottom w:val="0"/>
                                                  <w:divBdr>
                                                    <w:top w:val="none" w:sz="0" w:space="0" w:color="auto"/>
                                                    <w:left w:val="none" w:sz="0" w:space="0" w:color="auto"/>
                                                    <w:bottom w:val="none" w:sz="0" w:space="0" w:color="auto"/>
                                                    <w:right w:val="none" w:sz="0" w:space="0" w:color="auto"/>
                                                  </w:divBdr>
                                                  <w:divsChild>
                                                    <w:div w:id="1442456271">
                                                      <w:marLeft w:val="0"/>
                                                      <w:marRight w:val="0"/>
                                                      <w:marTop w:val="0"/>
                                                      <w:marBottom w:val="0"/>
                                                      <w:divBdr>
                                                        <w:top w:val="none" w:sz="0" w:space="0" w:color="auto"/>
                                                        <w:left w:val="none" w:sz="0" w:space="0" w:color="auto"/>
                                                        <w:bottom w:val="none" w:sz="0" w:space="0" w:color="auto"/>
                                                        <w:right w:val="none" w:sz="0" w:space="0" w:color="auto"/>
                                                      </w:divBdr>
                                                    </w:div>
                                                    <w:div w:id="1793858777">
                                                      <w:marLeft w:val="0"/>
                                                      <w:marRight w:val="0"/>
                                                      <w:marTop w:val="0"/>
                                                      <w:marBottom w:val="0"/>
                                                      <w:divBdr>
                                                        <w:top w:val="none" w:sz="0" w:space="0" w:color="auto"/>
                                                        <w:left w:val="none" w:sz="0" w:space="0" w:color="auto"/>
                                                        <w:bottom w:val="none" w:sz="0" w:space="0" w:color="auto"/>
                                                        <w:right w:val="none" w:sz="0" w:space="0" w:color="auto"/>
                                                      </w:divBdr>
                                                    </w:div>
                                                  </w:divsChild>
                                                </w:div>
                                                <w:div w:id="477191781">
                                                  <w:marLeft w:val="0"/>
                                                  <w:marRight w:val="0"/>
                                                  <w:marTop w:val="0"/>
                                                  <w:marBottom w:val="0"/>
                                                  <w:divBdr>
                                                    <w:top w:val="none" w:sz="0" w:space="0" w:color="auto"/>
                                                    <w:left w:val="none" w:sz="0" w:space="0" w:color="auto"/>
                                                    <w:bottom w:val="none" w:sz="0" w:space="0" w:color="auto"/>
                                                    <w:right w:val="none" w:sz="0" w:space="0" w:color="auto"/>
                                                  </w:divBdr>
                                                  <w:divsChild>
                                                    <w:div w:id="958024985">
                                                      <w:marLeft w:val="0"/>
                                                      <w:marRight w:val="0"/>
                                                      <w:marTop w:val="0"/>
                                                      <w:marBottom w:val="0"/>
                                                      <w:divBdr>
                                                        <w:top w:val="none" w:sz="0" w:space="0" w:color="auto"/>
                                                        <w:left w:val="none" w:sz="0" w:space="0" w:color="auto"/>
                                                        <w:bottom w:val="none" w:sz="0" w:space="0" w:color="auto"/>
                                                        <w:right w:val="none" w:sz="0" w:space="0" w:color="auto"/>
                                                      </w:divBdr>
                                                    </w:div>
                                                    <w:div w:id="1574466582">
                                                      <w:marLeft w:val="0"/>
                                                      <w:marRight w:val="0"/>
                                                      <w:marTop w:val="0"/>
                                                      <w:marBottom w:val="0"/>
                                                      <w:divBdr>
                                                        <w:top w:val="none" w:sz="0" w:space="0" w:color="auto"/>
                                                        <w:left w:val="none" w:sz="0" w:space="0" w:color="auto"/>
                                                        <w:bottom w:val="none" w:sz="0" w:space="0" w:color="auto"/>
                                                        <w:right w:val="none" w:sz="0" w:space="0" w:color="auto"/>
                                                      </w:divBdr>
                                                    </w:div>
                                                  </w:divsChild>
                                                </w:div>
                                                <w:div w:id="1360357045">
                                                  <w:marLeft w:val="0"/>
                                                  <w:marRight w:val="0"/>
                                                  <w:marTop w:val="0"/>
                                                  <w:marBottom w:val="0"/>
                                                  <w:divBdr>
                                                    <w:top w:val="none" w:sz="0" w:space="0" w:color="auto"/>
                                                    <w:left w:val="none" w:sz="0" w:space="0" w:color="auto"/>
                                                    <w:bottom w:val="none" w:sz="0" w:space="0" w:color="auto"/>
                                                    <w:right w:val="none" w:sz="0" w:space="0" w:color="auto"/>
                                                  </w:divBdr>
                                                  <w:divsChild>
                                                    <w:div w:id="2134864240">
                                                      <w:marLeft w:val="0"/>
                                                      <w:marRight w:val="0"/>
                                                      <w:marTop w:val="0"/>
                                                      <w:marBottom w:val="0"/>
                                                      <w:divBdr>
                                                        <w:top w:val="none" w:sz="0" w:space="0" w:color="auto"/>
                                                        <w:left w:val="none" w:sz="0" w:space="0" w:color="auto"/>
                                                        <w:bottom w:val="none" w:sz="0" w:space="0" w:color="auto"/>
                                                        <w:right w:val="none" w:sz="0" w:space="0" w:color="auto"/>
                                                      </w:divBdr>
                                                    </w:div>
                                                    <w:div w:id="74086063">
                                                      <w:marLeft w:val="0"/>
                                                      <w:marRight w:val="0"/>
                                                      <w:marTop w:val="0"/>
                                                      <w:marBottom w:val="0"/>
                                                      <w:divBdr>
                                                        <w:top w:val="none" w:sz="0" w:space="0" w:color="auto"/>
                                                        <w:left w:val="none" w:sz="0" w:space="0" w:color="auto"/>
                                                        <w:bottom w:val="none" w:sz="0" w:space="0" w:color="auto"/>
                                                        <w:right w:val="none" w:sz="0" w:space="0" w:color="auto"/>
                                                      </w:divBdr>
                                                    </w:div>
                                                  </w:divsChild>
                                                </w:div>
                                                <w:div w:id="1552956343">
                                                  <w:marLeft w:val="0"/>
                                                  <w:marRight w:val="0"/>
                                                  <w:marTop w:val="0"/>
                                                  <w:marBottom w:val="0"/>
                                                  <w:divBdr>
                                                    <w:top w:val="none" w:sz="0" w:space="0" w:color="auto"/>
                                                    <w:left w:val="none" w:sz="0" w:space="0" w:color="auto"/>
                                                    <w:bottom w:val="none" w:sz="0" w:space="0" w:color="auto"/>
                                                    <w:right w:val="none" w:sz="0" w:space="0" w:color="auto"/>
                                                  </w:divBdr>
                                                  <w:divsChild>
                                                    <w:div w:id="1116363208">
                                                      <w:marLeft w:val="0"/>
                                                      <w:marRight w:val="0"/>
                                                      <w:marTop w:val="0"/>
                                                      <w:marBottom w:val="0"/>
                                                      <w:divBdr>
                                                        <w:top w:val="none" w:sz="0" w:space="0" w:color="auto"/>
                                                        <w:left w:val="none" w:sz="0" w:space="0" w:color="auto"/>
                                                        <w:bottom w:val="none" w:sz="0" w:space="0" w:color="auto"/>
                                                        <w:right w:val="none" w:sz="0" w:space="0" w:color="auto"/>
                                                      </w:divBdr>
                                                    </w:div>
                                                    <w:div w:id="1896699986">
                                                      <w:marLeft w:val="0"/>
                                                      <w:marRight w:val="0"/>
                                                      <w:marTop w:val="0"/>
                                                      <w:marBottom w:val="0"/>
                                                      <w:divBdr>
                                                        <w:top w:val="none" w:sz="0" w:space="0" w:color="auto"/>
                                                        <w:left w:val="none" w:sz="0" w:space="0" w:color="auto"/>
                                                        <w:bottom w:val="none" w:sz="0" w:space="0" w:color="auto"/>
                                                        <w:right w:val="none" w:sz="0" w:space="0" w:color="auto"/>
                                                      </w:divBdr>
                                                    </w:div>
                                                  </w:divsChild>
                                                </w:div>
                                                <w:div w:id="916475198">
                                                  <w:marLeft w:val="0"/>
                                                  <w:marRight w:val="0"/>
                                                  <w:marTop w:val="0"/>
                                                  <w:marBottom w:val="0"/>
                                                  <w:divBdr>
                                                    <w:top w:val="none" w:sz="0" w:space="0" w:color="auto"/>
                                                    <w:left w:val="none" w:sz="0" w:space="0" w:color="auto"/>
                                                    <w:bottom w:val="none" w:sz="0" w:space="0" w:color="auto"/>
                                                    <w:right w:val="none" w:sz="0" w:space="0" w:color="auto"/>
                                                  </w:divBdr>
                                                  <w:divsChild>
                                                    <w:div w:id="2119180061">
                                                      <w:marLeft w:val="0"/>
                                                      <w:marRight w:val="0"/>
                                                      <w:marTop w:val="0"/>
                                                      <w:marBottom w:val="0"/>
                                                      <w:divBdr>
                                                        <w:top w:val="none" w:sz="0" w:space="0" w:color="auto"/>
                                                        <w:left w:val="none" w:sz="0" w:space="0" w:color="auto"/>
                                                        <w:bottom w:val="none" w:sz="0" w:space="0" w:color="auto"/>
                                                        <w:right w:val="none" w:sz="0" w:space="0" w:color="auto"/>
                                                      </w:divBdr>
                                                    </w:div>
                                                    <w:div w:id="758605239">
                                                      <w:marLeft w:val="0"/>
                                                      <w:marRight w:val="0"/>
                                                      <w:marTop w:val="0"/>
                                                      <w:marBottom w:val="0"/>
                                                      <w:divBdr>
                                                        <w:top w:val="none" w:sz="0" w:space="0" w:color="auto"/>
                                                        <w:left w:val="none" w:sz="0" w:space="0" w:color="auto"/>
                                                        <w:bottom w:val="none" w:sz="0" w:space="0" w:color="auto"/>
                                                        <w:right w:val="none" w:sz="0" w:space="0" w:color="auto"/>
                                                      </w:divBdr>
                                                    </w:div>
                                                  </w:divsChild>
                                                </w:div>
                                                <w:div w:id="407927479">
                                                  <w:marLeft w:val="0"/>
                                                  <w:marRight w:val="0"/>
                                                  <w:marTop w:val="0"/>
                                                  <w:marBottom w:val="0"/>
                                                  <w:divBdr>
                                                    <w:top w:val="none" w:sz="0" w:space="0" w:color="auto"/>
                                                    <w:left w:val="none" w:sz="0" w:space="0" w:color="auto"/>
                                                    <w:bottom w:val="none" w:sz="0" w:space="0" w:color="auto"/>
                                                    <w:right w:val="none" w:sz="0" w:space="0" w:color="auto"/>
                                                  </w:divBdr>
                                                  <w:divsChild>
                                                    <w:div w:id="1892810937">
                                                      <w:marLeft w:val="0"/>
                                                      <w:marRight w:val="0"/>
                                                      <w:marTop w:val="0"/>
                                                      <w:marBottom w:val="0"/>
                                                      <w:divBdr>
                                                        <w:top w:val="none" w:sz="0" w:space="0" w:color="auto"/>
                                                        <w:left w:val="none" w:sz="0" w:space="0" w:color="auto"/>
                                                        <w:bottom w:val="none" w:sz="0" w:space="0" w:color="auto"/>
                                                        <w:right w:val="none" w:sz="0" w:space="0" w:color="auto"/>
                                                      </w:divBdr>
                                                    </w:div>
                                                    <w:div w:id="916207544">
                                                      <w:marLeft w:val="0"/>
                                                      <w:marRight w:val="0"/>
                                                      <w:marTop w:val="0"/>
                                                      <w:marBottom w:val="0"/>
                                                      <w:divBdr>
                                                        <w:top w:val="none" w:sz="0" w:space="0" w:color="auto"/>
                                                        <w:left w:val="none" w:sz="0" w:space="0" w:color="auto"/>
                                                        <w:bottom w:val="none" w:sz="0" w:space="0" w:color="auto"/>
                                                        <w:right w:val="none" w:sz="0" w:space="0" w:color="auto"/>
                                                      </w:divBdr>
                                                    </w:div>
                                                  </w:divsChild>
                                                </w:div>
                                                <w:div w:id="292373013">
                                                  <w:marLeft w:val="0"/>
                                                  <w:marRight w:val="0"/>
                                                  <w:marTop w:val="0"/>
                                                  <w:marBottom w:val="0"/>
                                                  <w:divBdr>
                                                    <w:top w:val="none" w:sz="0" w:space="0" w:color="auto"/>
                                                    <w:left w:val="none" w:sz="0" w:space="0" w:color="auto"/>
                                                    <w:bottom w:val="none" w:sz="0" w:space="0" w:color="auto"/>
                                                    <w:right w:val="none" w:sz="0" w:space="0" w:color="auto"/>
                                                  </w:divBdr>
                                                  <w:divsChild>
                                                    <w:div w:id="1612279397">
                                                      <w:marLeft w:val="0"/>
                                                      <w:marRight w:val="0"/>
                                                      <w:marTop w:val="0"/>
                                                      <w:marBottom w:val="0"/>
                                                      <w:divBdr>
                                                        <w:top w:val="none" w:sz="0" w:space="0" w:color="auto"/>
                                                        <w:left w:val="none" w:sz="0" w:space="0" w:color="auto"/>
                                                        <w:bottom w:val="none" w:sz="0" w:space="0" w:color="auto"/>
                                                        <w:right w:val="none" w:sz="0" w:space="0" w:color="auto"/>
                                                      </w:divBdr>
                                                    </w:div>
                                                    <w:div w:id="1021510380">
                                                      <w:marLeft w:val="0"/>
                                                      <w:marRight w:val="0"/>
                                                      <w:marTop w:val="0"/>
                                                      <w:marBottom w:val="0"/>
                                                      <w:divBdr>
                                                        <w:top w:val="none" w:sz="0" w:space="0" w:color="auto"/>
                                                        <w:left w:val="none" w:sz="0" w:space="0" w:color="auto"/>
                                                        <w:bottom w:val="none" w:sz="0" w:space="0" w:color="auto"/>
                                                        <w:right w:val="none" w:sz="0" w:space="0" w:color="auto"/>
                                                      </w:divBdr>
                                                    </w:div>
                                                  </w:divsChild>
                                                </w:div>
                                                <w:div w:id="1606382714">
                                                  <w:marLeft w:val="0"/>
                                                  <w:marRight w:val="0"/>
                                                  <w:marTop w:val="0"/>
                                                  <w:marBottom w:val="0"/>
                                                  <w:divBdr>
                                                    <w:top w:val="none" w:sz="0" w:space="0" w:color="auto"/>
                                                    <w:left w:val="none" w:sz="0" w:space="0" w:color="auto"/>
                                                    <w:bottom w:val="none" w:sz="0" w:space="0" w:color="auto"/>
                                                    <w:right w:val="none" w:sz="0" w:space="0" w:color="auto"/>
                                                  </w:divBdr>
                                                  <w:divsChild>
                                                    <w:div w:id="726223042">
                                                      <w:marLeft w:val="0"/>
                                                      <w:marRight w:val="0"/>
                                                      <w:marTop w:val="0"/>
                                                      <w:marBottom w:val="0"/>
                                                      <w:divBdr>
                                                        <w:top w:val="none" w:sz="0" w:space="0" w:color="auto"/>
                                                        <w:left w:val="none" w:sz="0" w:space="0" w:color="auto"/>
                                                        <w:bottom w:val="none" w:sz="0" w:space="0" w:color="auto"/>
                                                        <w:right w:val="none" w:sz="0" w:space="0" w:color="auto"/>
                                                      </w:divBdr>
                                                    </w:div>
                                                    <w:div w:id="1693722636">
                                                      <w:marLeft w:val="0"/>
                                                      <w:marRight w:val="0"/>
                                                      <w:marTop w:val="0"/>
                                                      <w:marBottom w:val="0"/>
                                                      <w:divBdr>
                                                        <w:top w:val="none" w:sz="0" w:space="0" w:color="auto"/>
                                                        <w:left w:val="none" w:sz="0" w:space="0" w:color="auto"/>
                                                        <w:bottom w:val="none" w:sz="0" w:space="0" w:color="auto"/>
                                                        <w:right w:val="none" w:sz="0" w:space="0" w:color="auto"/>
                                                      </w:divBdr>
                                                    </w:div>
                                                  </w:divsChild>
                                                </w:div>
                                                <w:div w:id="2100249432">
                                                  <w:marLeft w:val="0"/>
                                                  <w:marRight w:val="0"/>
                                                  <w:marTop w:val="0"/>
                                                  <w:marBottom w:val="0"/>
                                                  <w:divBdr>
                                                    <w:top w:val="none" w:sz="0" w:space="0" w:color="auto"/>
                                                    <w:left w:val="none" w:sz="0" w:space="0" w:color="auto"/>
                                                    <w:bottom w:val="none" w:sz="0" w:space="0" w:color="auto"/>
                                                    <w:right w:val="none" w:sz="0" w:space="0" w:color="auto"/>
                                                  </w:divBdr>
                                                  <w:divsChild>
                                                    <w:div w:id="688530455">
                                                      <w:marLeft w:val="0"/>
                                                      <w:marRight w:val="0"/>
                                                      <w:marTop w:val="0"/>
                                                      <w:marBottom w:val="0"/>
                                                      <w:divBdr>
                                                        <w:top w:val="none" w:sz="0" w:space="0" w:color="auto"/>
                                                        <w:left w:val="none" w:sz="0" w:space="0" w:color="auto"/>
                                                        <w:bottom w:val="none" w:sz="0" w:space="0" w:color="auto"/>
                                                        <w:right w:val="none" w:sz="0" w:space="0" w:color="auto"/>
                                                      </w:divBdr>
                                                    </w:div>
                                                    <w:div w:id="477839758">
                                                      <w:marLeft w:val="0"/>
                                                      <w:marRight w:val="0"/>
                                                      <w:marTop w:val="0"/>
                                                      <w:marBottom w:val="0"/>
                                                      <w:divBdr>
                                                        <w:top w:val="none" w:sz="0" w:space="0" w:color="auto"/>
                                                        <w:left w:val="none" w:sz="0" w:space="0" w:color="auto"/>
                                                        <w:bottom w:val="none" w:sz="0" w:space="0" w:color="auto"/>
                                                        <w:right w:val="none" w:sz="0" w:space="0" w:color="auto"/>
                                                      </w:divBdr>
                                                    </w:div>
                                                  </w:divsChild>
                                                </w:div>
                                                <w:div w:id="877158841">
                                                  <w:marLeft w:val="0"/>
                                                  <w:marRight w:val="0"/>
                                                  <w:marTop w:val="0"/>
                                                  <w:marBottom w:val="0"/>
                                                  <w:divBdr>
                                                    <w:top w:val="none" w:sz="0" w:space="0" w:color="auto"/>
                                                    <w:left w:val="none" w:sz="0" w:space="0" w:color="auto"/>
                                                    <w:bottom w:val="none" w:sz="0" w:space="0" w:color="auto"/>
                                                    <w:right w:val="none" w:sz="0" w:space="0" w:color="auto"/>
                                                  </w:divBdr>
                                                  <w:divsChild>
                                                    <w:div w:id="772482489">
                                                      <w:marLeft w:val="0"/>
                                                      <w:marRight w:val="0"/>
                                                      <w:marTop w:val="0"/>
                                                      <w:marBottom w:val="0"/>
                                                      <w:divBdr>
                                                        <w:top w:val="none" w:sz="0" w:space="0" w:color="auto"/>
                                                        <w:left w:val="none" w:sz="0" w:space="0" w:color="auto"/>
                                                        <w:bottom w:val="none" w:sz="0" w:space="0" w:color="auto"/>
                                                        <w:right w:val="none" w:sz="0" w:space="0" w:color="auto"/>
                                                      </w:divBdr>
                                                    </w:div>
                                                    <w:div w:id="936251081">
                                                      <w:marLeft w:val="0"/>
                                                      <w:marRight w:val="0"/>
                                                      <w:marTop w:val="0"/>
                                                      <w:marBottom w:val="0"/>
                                                      <w:divBdr>
                                                        <w:top w:val="none" w:sz="0" w:space="0" w:color="auto"/>
                                                        <w:left w:val="none" w:sz="0" w:space="0" w:color="auto"/>
                                                        <w:bottom w:val="none" w:sz="0" w:space="0" w:color="auto"/>
                                                        <w:right w:val="none" w:sz="0" w:space="0" w:color="auto"/>
                                                      </w:divBdr>
                                                    </w:div>
                                                  </w:divsChild>
                                                </w:div>
                                                <w:div w:id="2009016390">
                                                  <w:marLeft w:val="0"/>
                                                  <w:marRight w:val="0"/>
                                                  <w:marTop w:val="0"/>
                                                  <w:marBottom w:val="0"/>
                                                  <w:divBdr>
                                                    <w:top w:val="none" w:sz="0" w:space="0" w:color="auto"/>
                                                    <w:left w:val="none" w:sz="0" w:space="0" w:color="auto"/>
                                                    <w:bottom w:val="none" w:sz="0" w:space="0" w:color="auto"/>
                                                    <w:right w:val="none" w:sz="0" w:space="0" w:color="auto"/>
                                                  </w:divBdr>
                                                  <w:divsChild>
                                                    <w:div w:id="605229890">
                                                      <w:marLeft w:val="0"/>
                                                      <w:marRight w:val="0"/>
                                                      <w:marTop w:val="0"/>
                                                      <w:marBottom w:val="0"/>
                                                      <w:divBdr>
                                                        <w:top w:val="none" w:sz="0" w:space="0" w:color="auto"/>
                                                        <w:left w:val="none" w:sz="0" w:space="0" w:color="auto"/>
                                                        <w:bottom w:val="none" w:sz="0" w:space="0" w:color="auto"/>
                                                        <w:right w:val="none" w:sz="0" w:space="0" w:color="auto"/>
                                                      </w:divBdr>
                                                    </w:div>
                                                    <w:div w:id="1701931629">
                                                      <w:marLeft w:val="0"/>
                                                      <w:marRight w:val="0"/>
                                                      <w:marTop w:val="0"/>
                                                      <w:marBottom w:val="0"/>
                                                      <w:divBdr>
                                                        <w:top w:val="none" w:sz="0" w:space="0" w:color="auto"/>
                                                        <w:left w:val="none" w:sz="0" w:space="0" w:color="auto"/>
                                                        <w:bottom w:val="none" w:sz="0" w:space="0" w:color="auto"/>
                                                        <w:right w:val="none" w:sz="0" w:space="0" w:color="auto"/>
                                                      </w:divBdr>
                                                    </w:div>
                                                  </w:divsChild>
                                                </w:div>
                                                <w:div w:id="1598825374">
                                                  <w:marLeft w:val="0"/>
                                                  <w:marRight w:val="0"/>
                                                  <w:marTop w:val="0"/>
                                                  <w:marBottom w:val="0"/>
                                                  <w:divBdr>
                                                    <w:top w:val="none" w:sz="0" w:space="0" w:color="auto"/>
                                                    <w:left w:val="none" w:sz="0" w:space="0" w:color="auto"/>
                                                    <w:bottom w:val="none" w:sz="0" w:space="0" w:color="auto"/>
                                                    <w:right w:val="none" w:sz="0" w:space="0" w:color="auto"/>
                                                  </w:divBdr>
                                                  <w:divsChild>
                                                    <w:div w:id="159973743">
                                                      <w:marLeft w:val="0"/>
                                                      <w:marRight w:val="0"/>
                                                      <w:marTop w:val="0"/>
                                                      <w:marBottom w:val="0"/>
                                                      <w:divBdr>
                                                        <w:top w:val="none" w:sz="0" w:space="0" w:color="auto"/>
                                                        <w:left w:val="none" w:sz="0" w:space="0" w:color="auto"/>
                                                        <w:bottom w:val="none" w:sz="0" w:space="0" w:color="auto"/>
                                                        <w:right w:val="none" w:sz="0" w:space="0" w:color="auto"/>
                                                      </w:divBdr>
                                                    </w:div>
                                                    <w:div w:id="4147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95750">
                                              <w:marLeft w:val="0"/>
                                              <w:marRight w:val="0"/>
                                              <w:marTop w:val="0"/>
                                              <w:marBottom w:val="0"/>
                                              <w:divBdr>
                                                <w:top w:val="none" w:sz="0" w:space="0" w:color="auto"/>
                                                <w:left w:val="none" w:sz="0" w:space="0" w:color="auto"/>
                                                <w:bottom w:val="none" w:sz="0" w:space="0" w:color="auto"/>
                                                <w:right w:val="none" w:sz="0" w:space="0" w:color="auto"/>
                                              </w:divBdr>
                                              <w:divsChild>
                                                <w:div w:id="1797218829">
                                                  <w:marLeft w:val="0"/>
                                                  <w:marRight w:val="0"/>
                                                  <w:marTop w:val="0"/>
                                                  <w:marBottom w:val="0"/>
                                                  <w:divBdr>
                                                    <w:top w:val="none" w:sz="0" w:space="0" w:color="auto"/>
                                                    <w:left w:val="none" w:sz="0" w:space="0" w:color="auto"/>
                                                    <w:bottom w:val="none" w:sz="0" w:space="0" w:color="auto"/>
                                                    <w:right w:val="none" w:sz="0" w:space="0" w:color="auto"/>
                                                  </w:divBdr>
                                                </w:div>
                                                <w:div w:id="474179389">
                                                  <w:marLeft w:val="0"/>
                                                  <w:marRight w:val="0"/>
                                                  <w:marTop w:val="0"/>
                                                  <w:marBottom w:val="0"/>
                                                  <w:divBdr>
                                                    <w:top w:val="none" w:sz="0" w:space="0" w:color="auto"/>
                                                    <w:left w:val="none" w:sz="0" w:space="0" w:color="auto"/>
                                                    <w:bottom w:val="none" w:sz="0" w:space="0" w:color="auto"/>
                                                    <w:right w:val="none" w:sz="0" w:space="0" w:color="auto"/>
                                                  </w:divBdr>
                                                  <w:divsChild>
                                                    <w:div w:id="642733264">
                                                      <w:marLeft w:val="0"/>
                                                      <w:marRight w:val="0"/>
                                                      <w:marTop w:val="0"/>
                                                      <w:marBottom w:val="0"/>
                                                      <w:divBdr>
                                                        <w:top w:val="none" w:sz="0" w:space="0" w:color="auto"/>
                                                        <w:left w:val="none" w:sz="0" w:space="0" w:color="auto"/>
                                                        <w:bottom w:val="none" w:sz="0" w:space="0" w:color="auto"/>
                                                        <w:right w:val="none" w:sz="0" w:space="0" w:color="auto"/>
                                                      </w:divBdr>
                                                    </w:div>
                                                    <w:div w:id="1196114629">
                                                      <w:marLeft w:val="0"/>
                                                      <w:marRight w:val="0"/>
                                                      <w:marTop w:val="0"/>
                                                      <w:marBottom w:val="0"/>
                                                      <w:divBdr>
                                                        <w:top w:val="none" w:sz="0" w:space="0" w:color="auto"/>
                                                        <w:left w:val="none" w:sz="0" w:space="0" w:color="auto"/>
                                                        <w:bottom w:val="none" w:sz="0" w:space="0" w:color="auto"/>
                                                        <w:right w:val="none" w:sz="0" w:space="0" w:color="auto"/>
                                                      </w:divBdr>
                                                    </w:div>
                                                  </w:divsChild>
                                                </w:div>
                                                <w:div w:id="1098870309">
                                                  <w:marLeft w:val="0"/>
                                                  <w:marRight w:val="0"/>
                                                  <w:marTop w:val="0"/>
                                                  <w:marBottom w:val="0"/>
                                                  <w:divBdr>
                                                    <w:top w:val="none" w:sz="0" w:space="0" w:color="auto"/>
                                                    <w:left w:val="none" w:sz="0" w:space="0" w:color="auto"/>
                                                    <w:bottom w:val="none" w:sz="0" w:space="0" w:color="auto"/>
                                                    <w:right w:val="none" w:sz="0" w:space="0" w:color="auto"/>
                                                  </w:divBdr>
                                                  <w:divsChild>
                                                    <w:div w:id="1020820356">
                                                      <w:marLeft w:val="0"/>
                                                      <w:marRight w:val="0"/>
                                                      <w:marTop w:val="0"/>
                                                      <w:marBottom w:val="0"/>
                                                      <w:divBdr>
                                                        <w:top w:val="none" w:sz="0" w:space="0" w:color="auto"/>
                                                        <w:left w:val="none" w:sz="0" w:space="0" w:color="auto"/>
                                                        <w:bottom w:val="none" w:sz="0" w:space="0" w:color="auto"/>
                                                        <w:right w:val="none" w:sz="0" w:space="0" w:color="auto"/>
                                                      </w:divBdr>
                                                    </w:div>
                                                    <w:div w:id="582564316">
                                                      <w:marLeft w:val="0"/>
                                                      <w:marRight w:val="0"/>
                                                      <w:marTop w:val="0"/>
                                                      <w:marBottom w:val="0"/>
                                                      <w:divBdr>
                                                        <w:top w:val="none" w:sz="0" w:space="0" w:color="auto"/>
                                                        <w:left w:val="none" w:sz="0" w:space="0" w:color="auto"/>
                                                        <w:bottom w:val="none" w:sz="0" w:space="0" w:color="auto"/>
                                                        <w:right w:val="none" w:sz="0" w:space="0" w:color="auto"/>
                                                      </w:divBdr>
                                                    </w:div>
                                                  </w:divsChild>
                                                </w:div>
                                                <w:div w:id="2032369044">
                                                  <w:marLeft w:val="0"/>
                                                  <w:marRight w:val="0"/>
                                                  <w:marTop w:val="0"/>
                                                  <w:marBottom w:val="0"/>
                                                  <w:divBdr>
                                                    <w:top w:val="none" w:sz="0" w:space="0" w:color="auto"/>
                                                    <w:left w:val="none" w:sz="0" w:space="0" w:color="auto"/>
                                                    <w:bottom w:val="none" w:sz="0" w:space="0" w:color="auto"/>
                                                    <w:right w:val="none" w:sz="0" w:space="0" w:color="auto"/>
                                                  </w:divBdr>
                                                  <w:divsChild>
                                                    <w:div w:id="716395051">
                                                      <w:marLeft w:val="0"/>
                                                      <w:marRight w:val="0"/>
                                                      <w:marTop w:val="0"/>
                                                      <w:marBottom w:val="0"/>
                                                      <w:divBdr>
                                                        <w:top w:val="none" w:sz="0" w:space="0" w:color="auto"/>
                                                        <w:left w:val="none" w:sz="0" w:space="0" w:color="auto"/>
                                                        <w:bottom w:val="none" w:sz="0" w:space="0" w:color="auto"/>
                                                        <w:right w:val="none" w:sz="0" w:space="0" w:color="auto"/>
                                                      </w:divBdr>
                                                    </w:div>
                                                    <w:div w:id="1781753576">
                                                      <w:marLeft w:val="0"/>
                                                      <w:marRight w:val="0"/>
                                                      <w:marTop w:val="0"/>
                                                      <w:marBottom w:val="0"/>
                                                      <w:divBdr>
                                                        <w:top w:val="none" w:sz="0" w:space="0" w:color="auto"/>
                                                        <w:left w:val="none" w:sz="0" w:space="0" w:color="auto"/>
                                                        <w:bottom w:val="none" w:sz="0" w:space="0" w:color="auto"/>
                                                        <w:right w:val="none" w:sz="0" w:space="0" w:color="auto"/>
                                                      </w:divBdr>
                                                    </w:div>
                                                  </w:divsChild>
                                                </w:div>
                                                <w:div w:id="507057679">
                                                  <w:marLeft w:val="0"/>
                                                  <w:marRight w:val="0"/>
                                                  <w:marTop w:val="0"/>
                                                  <w:marBottom w:val="0"/>
                                                  <w:divBdr>
                                                    <w:top w:val="none" w:sz="0" w:space="0" w:color="auto"/>
                                                    <w:left w:val="none" w:sz="0" w:space="0" w:color="auto"/>
                                                    <w:bottom w:val="none" w:sz="0" w:space="0" w:color="auto"/>
                                                    <w:right w:val="none" w:sz="0" w:space="0" w:color="auto"/>
                                                  </w:divBdr>
                                                  <w:divsChild>
                                                    <w:div w:id="1430274301">
                                                      <w:marLeft w:val="0"/>
                                                      <w:marRight w:val="0"/>
                                                      <w:marTop w:val="0"/>
                                                      <w:marBottom w:val="0"/>
                                                      <w:divBdr>
                                                        <w:top w:val="none" w:sz="0" w:space="0" w:color="auto"/>
                                                        <w:left w:val="none" w:sz="0" w:space="0" w:color="auto"/>
                                                        <w:bottom w:val="none" w:sz="0" w:space="0" w:color="auto"/>
                                                        <w:right w:val="none" w:sz="0" w:space="0" w:color="auto"/>
                                                      </w:divBdr>
                                                    </w:div>
                                                    <w:div w:id="1191796013">
                                                      <w:marLeft w:val="0"/>
                                                      <w:marRight w:val="0"/>
                                                      <w:marTop w:val="0"/>
                                                      <w:marBottom w:val="0"/>
                                                      <w:divBdr>
                                                        <w:top w:val="none" w:sz="0" w:space="0" w:color="auto"/>
                                                        <w:left w:val="none" w:sz="0" w:space="0" w:color="auto"/>
                                                        <w:bottom w:val="none" w:sz="0" w:space="0" w:color="auto"/>
                                                        <w:right w:val="none" w:sz="0" w:space="0" w:color="auto"/>
                                                      </w:divBdr>
                                                    </w:div>
                                                  </w:divsChild>
                                                </w:div>
                                                <w:div w:id="1338115502">
                                                  <w:marLeft w:val="0"/>
                                                  <w:marRight w:val="0"/>
                                                  <w:marTop w:val="0"/>
                                                  <w:marBottom w:val="0"/>
                                                  <w:divBdr>
                                                    <w:top w:val="none" w:sz="0" w:space="0" w:color="auto"/>
                                                    <w:left w:val="none" w:sz="0" w:space="0" w:color="auto"/>
                                                    <w:bottom w:val="none" w:sz="0" w:space="0" w:color="auto"/>
                                                    <w:right w:val="none" w:sz="0" w:space="0" w:color="auto"/>
                                                  </w:divBdr>
                                                  <w:divsChild>
                                                    <w:div w:id="1557737728">
                                                      <w:marLeft w:val="0"/>
                                                      <w:marRight w:val="0"/>
                                                      <w:marTop w:val="0"/>
                                                      <w:marBottom w:val="0"/>
                                                      <w:divBdr>
                                                        <w:top w:val="none" w:sz="0" w:space="0" w:color="auto"/>
                                                        <w:left w:val="none" w:sz="0" w:space="0" w:color="auto"/>
                                                        <w:bottom w:val="none" w:sz="0" w:space="0" w:color="auto"/>
                                                        <w:right w:val="none" w:sz="0" w:space="0" w:color="auto"/>
                                                      </w:divBdr>
                                                    </w:div>
                                                    <w:div w:id="1446533749">
                                                      <w:marLeft w:val="0"/>
                                                      <w:marRight w:val="0"/>
                                                      <w:marTop w:val="0"/>
                                                      <w:marBottom w:val="0"/>
                                                      <w:divBdr>
                                                        <w:top w:val="none" w:sz="0" w:space="0" w:color="auto"/>
                                                        <w:left w:val="none" w:sz="0" w:space="0" w:color="auto"/>
                                                        <w:bottom w:val="none" w:sz="0" w:space="0" w:color="auto"/>
                                                        <w:right w:val="none" w:sz="0" w:space="0" w:color="auto"/>
                                                      </w:divBdr>
                                                    </w:div>
                                                  </w:divsChild>
                                                </w:div>
                                                <w:div w:id="278220724">
                                                  <w:marLeft w:val="0"/>
                                                  <w:marRight w:val="0"/>
                                                  <w:marTop w:val="0"/>
                                                  <w:marBottom w:val="0"/>
                                                  <w:divBdr>
                                                    <w:top w:val="none" w:sz="0" w:space="0" w:color="auto"/>
                                                    <w:left w:val="none" w:sz="0" w:space="0" w:color="auto"/>
                                                    <w:bottom w:val="none" w:sz="0" w:space="0" w:color="auto"/>
                                                    <w:right w:val="none" w:sz="0" w:space="0" w:color="auto"/>
                                                  </w:divBdr>
                                                  <w:divsChild>
                                                    <w:div w:id="1776897159">
                                                      <w:marLeft w:val="0"/>
                                                      <w:marRight w:val="0"/>
                                                      <w:marTop w:val="0"/>
                                                      <w:marBottom w:val="0"/>
                                                      <w:divBdr>
                                                        <w:top w:val="none" w:sz="0" w:space="0" w:color="auto"/>
                                                        <w:left w:val="none" w:sz="0" w:space="0" w:color="auto"/>
                                                        <w:bottom w:val="none" w:sz="0" w:space="0" w:color="auto"/>
                                                        <w:right w:val="none" w:sz="0" w:space="0" w:color="auto"/>
                                                      </w:divBdr>
                                                    </w:div>
                                                    <w:div w:id="2078936552">
                                                      <w:marLeft w:val="0"/>
                                                      <w:marRight w:val="0"/>
                                                      <w:marTop w:val="0"/>
                                                      <w:marBottom w:val="0"/>
                                                      <w:divBdr>
                                                        <w:top w:val="none" w:sz="0" w:space="0" w:color="auto"/>
                                                        <w:left w:val="none" w:sz="0" w:space="0" w:color="auto"/>
                                                        <w:bottom w:val="none" w:sz="0" w:space="0" w:color="auto"/>
                                                        <w:right w:val="none" w:sz="0" w:space="0" w:color="auto"/>
                                                      </w:divBdr>
                                                    </w:div>
                                                  </w:divsChild>
                                                </w:div>
                                                <w:div w:id="1750955088">
                                                  <w:marLeft w:val="0"/>
                                                  <w:marRight w:val="0"/>
                                                  <w:marTop w:val="0"/>
                                                  <w:marBottom w:val="0"/>
                                                  <w:divBdr>
                                                    <w:top w:val="none" w:sz="0" w:space="0" w:color="auto"/>
                                                    <w:left w:val="none" w:sz="0" w:space="0" w:color="auto"/>
                                                    <w:bottom w:val="none" w:sz="0" w:space="0" w:color="auto"/>
                                                    <w:right w:val="none" w:sz="0" w:space="0" w:color="auto"/>
                                                  </w:divBdr>
                                                  <w:divsChild>
                                                    <w:div w:id="1516505506">
                                                      <w:marLeft w:val="0"/>
                                                      <w:marRight w:val="0"/>
                                                      <w:marTop w:val="0"/>
                                                      <w:marBottom w:val="0"/>
                                                      <w:divBdr>
                                                        <w:top w:val="none" w:sz="0" w:space="0" w:color="auto"/>
                                                        <w:left w:val="none" w:sz="0" w:space="0" w:color="auto"/>
                                                        <w:bottom w:val="none" w:sz="0" w:space="0" w:color="auto"/>
                                                        <w:right w:val="none" w:sz="0" w:space="0" w:color="auto"/>
                                                      </w:divBdr>
                                                    </w:div>
                                                    <w:div w:id="600376199">
                                                      <w:marLeft w:val="0"/>
                                                      <w:marRight w:val="0"/>
                                                      <w:marTop w:val="0"/>
                                                      <w:marBottom w:val="0"/>
                                                      <w:divBdr>
                                                        <w:top w:val="none" w:sz="0" w:space="0" w:color="auto"/>
                                                        <w:left w:val="none" w:sz="0" w:space="0" w:color="auto"/>
                                                        <w:bottom w:val="none" w:sz="0" w:space="0" w:color="auto"/>
                                                        <w:right w:val="none" w:sz="0" w:space="0" w:color="auto"/>
                                                      </w:divBdr>
                                                    </w:div>
                                                  </w:divsChild>
                                                </w:div>
                                                <w:div w:id="827942653">
                                                  <w:marLeft w:val="0"/>
                                                  <w:marRight w:val="0"/>
                                                  <w:marTop w:val="0"/>
                                                  <w:marBottom w:val="0"/>
                                                  <w:divBdr>
                                                    <w:top w:val="none" w:sz="0" w:space="0" w:color="auto"/>
                                                    <w:left w:val="none" w:sz="0" w:space="0" w:color="auto"/>
                                                    <w:bottom w:val="none" w:sz="0" w:space="0" w:color="auto"/>
                                                    <w:right w:val="none" w:sz="0" w:space="0" w:color="auto"/>
                                                  </w:divBdr>
                                                  <w:divsChild>
                                                    <w:div w:id="1514958344">
                                                      <w:marLeft w:val="0"/>
                                                      <w:marRight w:val="0"/>
                                                      <w:marTop w:val="0"/>
                                                      <w:marBottom w:val="0"/>
                                                      <w:divBdr>
                                                        <w:top w:val="none" w:sz="0" w:space="0" w:color="auto"/>
                                                        <w:left w:val="none" w:sz="0" w:space="0" w:color="auto"/>
                                                        <w:bottom w:val="none" w:sz="0" w:space="0" w:color="auto"/>
                                                        <w:right w:val="none" w:sz="0" w:space="0" w:color="auto"/>
                                                      </w:divBdr>
                                                    </w:div>
                                                    <w:div w:id="1356492789">
                                                      <w:marLeft w:val="0"/>
                                                      <w:marRight w:val="0"/>
                                                      <w:marTop w:val="0"/>
                                                      <w:marBottom w:val="0"/>
                                                      <w:divBdr>
                                                        <w:top w:val="none" w:sz="0" w:space="0" w:color="auto"/>
                                                        <w:left w:val="none" w:sz="0" w:space="0" w:color="auto"/>
                                                        <w:bottom w:val="none" w:sz="0" w:space="0" w:color="auto"/>
                                                        <w:right w:val="none" w:sz="0" w:space="0" w:color="auto"/>
                                                      </w:divBdr>
                                                    </w:div>
                                                  </w:divsChild>
                                                </w:div>
                                                <w:div w:id="1891961168">
                                                  <w:marLeft w:val="0"/>
                                                  <w:marRight w:val="0"/>
                                                  <w:marTop w:val="0"/>
                                                  <w:marBottom w:val="0"/>
                                                  <w:divBdr>
                                                    <w:top w:val="none" w:sz="0" w:space="0" w:color="auto"/>
                                                    <w:left w:val="none" w:sz="0" w:space="0" w:color="auto"/>
                                                    <w:bottom w:val="none" w:sz="0" w:space="0" w:color="auto"/>
                                                    <w:right w:val="none" w:sz="0" w:space="0" w:color="auto"/>
                                                  </w:divBdr>
                                                  <w:divsChild>
                                                    <w:div w:id="449590230">
                                                      <w:marLeft w:val="0"/>
                                                      <w:marRight w:val="0"/>
                                                      <w:marTop w:val="0"/>
                                                      <w:marBottom w:val="0"/>
                                                      <w:divBdr>
                                                        <w:top w:val="none" w:sz="0" w:space="0" w:color="auto"/>
                                                        <w:left w:val="none" w:sz="0" w:space="0" w:color="auto"/>
                                                        <w:bottom w:val="none" w:sz="0" w:space="0" w:color="auto"/>
                                                        <w:right w:val="none" w:sz="0" w:space="0" w:color="auto"/>
                                                      </w:divBdr>
                                                    </w:div>
                                                    <w:div w:id="843859182">
                                                      <w:marLeft w:val="0"/>
                                                      <w:marRight w:val="0"/>
                                                      <w:marTop w:val="0"/>
                                                      <w:marBottom w:val="0"/>
                                                      <w:divBdr>
                                                        <w:top w:val="none" w:sz="0" w:space="0" w:color="auto"/>
                                                        <w:left w:val="none" w:sz="0" w:space="0" w:color="auto"/>
                                                        <w:bottom w:val="none" w:sz="0" w:space="0" w:color="auto"/>
                                                        <w:right w:val="none" w:sz="0" w:space="0" w:color="auto"/>
                                                      </w:divBdr>
                                                    </w:div>
                                                  </w:divsChild>
                                                </w:div>
                                                <w:div w:id="1389570843">
                                                  <w:marLeft w:val="0"/>
                                                  <w:marRight w:val="0"/>
                                                  <w:marTop w:val="0"/>
                                                  <w:marBottom w:val="0"/>
                                                  <w:divBdr>
                                                    <w:top w:val="none" w:sz="0" w:space="0" w:color="auto"/>
                                                    <w:left w:val="none" w:sz="0" w:space="0" w:color="auto"/>
                                                    <w:bottom w:val="none" w:sz="0" w:space="0" w:color="auto"/>
                                                    <w:right w:val="none" w:sz="0" w:space="0" w:color="auto"/>
                                                  </w:divBdr>
                                                  <w:divsChild>
                                                    <w:div w:id="1539388912">
                                                      <w:marLeft w:val="0"/>
                                                      <w:marRight w:val="0"/>
                                                      <w:marTop w:val="0"/>
                                                      <w:marBottom w:val="0"/>
                                                      <w:divBdr>
                                                        <w:top w:val="none" w:sz="0" w:space="0" w:color="auto"/>
                                                        <w:left w:val="none" w:sz="0" w:space="0" w:color="auto"/>
                                                        <w:bottom w:val="none" w:sz="0" w:space="0" w:color="auto"/>
                                                        <w:right w:val="none" w:sz="0" w:space="0" w:color="auto"/>
                                                      </w:divBdr>
                                                    </w:div>
                                                    <w:div w:id="1125974752">
                                                      <w:marLeft w:val="0"/>
                                                      <w:marRight w:val="0"/>
                                                      <w:marTop w:val="0"/>
                                                      <w:marBottom w:val="0"/>
                                                      <w:divBdr>
                                                        <w:top w:val="none" w:sz="0" w:space="0" w:color="auto"/>
                                                        <w:left w:val="none" w:sz="0" w:space="0" w:color="auto"/>
                                                        <w:bottom w:val="none" w:sz="0" w:space="0" w:color="auto"/>
                                                        <w:right w:val="none" w:sz="0" w:space="0" w:color="auto"/>
                                                      </w:divBdr>
                                                    </w:div>
                                                  </w:divsChild>
                                                </w:div>
                                                <w:div w:id="1849171784">
                                                  <w:marLeft w:val="0"/>
                                                  <w:marRight w:val="0"/>
                                                  <w:marTop w:val="0"/>
                                                  <w:marBottom w:val="0"/>
                                                  <w:divBdr>
                                                    <w:top w:val="none" w:sz="0" w:space="0" w:color="auto"/>
                                                    <w:left w:val="none" w:sz="0" w:space="0" w:color="auto"/>
                                                    <w:bottom w:val="none" w:sz="0" w:space="0" w:color="auto"/>
                                                    <w:right w:val="none" w:sz="0" w:space="0" w:color="auto"/>
                                                  </w:divBdr>
                                                  <w:divsChild>
                                                    <w:div w:id="1258637588">
                                                      <w:marLeft w:val="0"/>
                                                      <w:marRight w:val="0"/>
                                                      <w:marTop w:val="0"/>
                                                      <w:marBottom w:val="0"/>
                                                      <w:divBdr>
                                                        <w:top w:val="none" w:sz="0" w:space="0" w:color="auto"/>
                                                        <w:left w:val="none" w:sz="0" w:space="0" w:color="auto"/>
                                                        <w:bottom w:val="none" w:sz="0" w:space="0" w:color="auto"/>
                                                        <w:right w:val="none" w:sz="0" w:space="0" w:color="auto"/>
                                                      </w:divBdr>
                                                    </w:div>
                                                    <w:div w:id="573009420">
                                                      <w:marLeft w:val="0"/>
                                                      <w:marRight w:val="0"/>
                                                      <w:marTop w:val="0"/>
                                                      <w:marBottom w:val="0"/>
                                                      <w:divBdr>
                                                        <w:top w:val="none" w:sz="0" w:space="0" w:color="auto"/>
                                                        <w:left w:val="none" w:sz="0" w:space="0" w:color="auto"/>
                                                        <w:bottom w:val="none" w:sz="0" w:space="0" w:color="auto"/>
                                                        <w:right w:val="none" w:sz="0" w:space="0" w:color="auto"/>
                                                      </w:divBdr>
                                                    </w:div>
                                                  </w:divsChild>
                                                </w:div>
                                                <w:div w:id="1469978579">
                                                  <w:marLeft w:val="0"/>
                                                  <w:marRight w:val="0"/>
                                                  <w:marTop w:val="0"/>
                                                  <w:marBottom w:val="0"/>
                                                  <w:divBdr>
                                                    <w:top w:val="none" w:sz="0" w:space="0" w:color="auto"/>
                                                    <w:left w:val="none" w:sz="0" w:space="0" w:color="auto"/>
                                                    <w:bottom w:val="none" w:sz="0" w:space="0" w:color="auto"/>
                                                    <w:right w:val="none" w:sz="0" w:space="0" w:color="auto"/>
                                                  </w:divBdr>
                                                  <w:divsChild>
                                                    <w:div w:id="607664035">
                                                      <w:marLeft w:val="0"/>
                                                      <w:marRight w:val="0"/>
                                                      <w:marTop w:val="0"/>
                                                      <w:marBottom w:val="0"/>
                                                      <w:divBdr>
                                                        <w:top w:val="none" w:sz="0" w:space="0" w:color="auto"/>
                                                        <w:left w:val="none" w:sz="0" w:space="0" w:color="auto"/>
                                                        <w:bottom w:val="none" w:sz="0" w:space="0" w:color="auto"/>
                                                        <w:right w:val="none" w:sz="0" w:space="0" w:color="auto"/>
                                                      </w:divBdr>
                                                    </w:div>
                                                    <w:div w:id="2024281846">
                                                      <w:marLeft w:val="0"/>
                                                      <w:marRight w:val="0"/>
                                                      <w:marTop w:val="0"/>
                                                      <w:marBottom w:val="0"/>
                                                      <w:divBdr>
                                                        <w:top w:val="none" w:sz="0" w:space="0" w:color="auto"/>
                                                        <w:left w:val="none" w:sz="0" w:space="0" w:color="auto"/>
                                                        <w:bottom w:val="none" w:sz="0" w:space="0" w:color="auto"/>
                                                        <w:right w:val="none" w:sz="0" w:space="0" w:color="auto"/>
                                                      </w:divBdr>
                                                    </w:div>
                                                  </w:divsChild>
                                                </w:div>
                                                <w:div w:id="2099783757">
                                                  <w:marLeft w:val="0"/>
                                                  <w:marRight w:val="0"/>
                                                  <w:marTop w:val="0"/>
                                                  <w:marBottom w:val="0"/>
                                                  <w:divBdr>
                                                    <w:top w:val="none" w:sz="0" w:space="0" w:color="auto"/>
                                                    <w:left w:val="none" w:sz="0" w:space="0" w:color="auto"/>
                                                    <w:bottom w:val="none" w:sz="0" w:space="0" w:color="auto"/>
                                                    <w:right w:val="none" w:sz="0" w:space="0" w:color="auto"/>
                                                  </w:divBdr>
                                                  <w:divsChild>
                                                    <w:div w:id="173304070">
                                                      <w:marLeft w:val="0"/>
                                                      <w:marRight w:val="0"/>
                                                      <w:marTop w:val="0"/>
                                                      <w:marBottom w:val="0"/>
                                                      <w:divBdr>
                                                        <w:top w:val="none" w:sz="0" w:space="0" w:color="auto"/>
                                                        <w:left w:val="none" w:sz="0" w:space="0" w:color="auto"/>
                                                        <w:bottom w:val="none" w:sz="0" w:space="0" w:color="auto"/>
                                                        <w:right w:val="none" w:sz="0" w:space="0" w:color="auto"/>
                                                      </w:divBdr>
                                                    </w:div>
                                                    <w:div w:id="105389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88978">
                                              <w:marLeft w:val="0"/>
                                              <w:marRight w:val="0"/>
                                              <w:marTop w:val="0"/>
                                              <w:marBottom w:val="0"/>
                                              <w:divBdr>
                                                <w:top w:val="none" w:sz="0" w:space="0" w:color="auto"/>
                                                <w:left w:val="none" w:sz="0" w:space="0" w:color="auto"/>
                                                <w:bottom w:val="none" w:sz="0" w:space="0" w:color="auto"/>
                                                <w:right w:val="none" w:sz="0" w:space="0" w:color="auto"/>
                                              </w:divBdr>
                                              <w:divsChild>
                                                <w:div w:id="837231641">
                                                  <w:marLeft w:val="0"/>
                                                  <w:marRight w:val="0"/>
                                                  <w:marTop w:val="0"/>
                                                  <w:marBottom w:val="0"/>
                                                  <w:divBdr>
                                                    <w:top w:val="none" w:sz="0" w:space="0" w:color="auto"/>
                                                    <w:left w:val="none" w:sz="0" w:space="0" w:color="auto"/>
                                                    <w:bottom w:val="none" w:sz="0" w:space="0" w:color="auto"/>
                                                    <w:right w:val="none" w:sz="0" w:space="0" w:color="auto"/>
                                                  </w:divBdr>
                                                </w:div>
                                                <w:div w:id="1273168740">
                                                  <w:marLeft w:val="0"/>
                                                  <w:marRight w:val="0"/>
                                                  <w:marTop w:val="0"/>
                                                  <w:marBottom w:val="0"/>
                                                  <w:divBdr>
                                                    <w:top w:val="none" w:sz="0" w:space="0" w:color="auto"/>
                                                    <w:left w:val="none" w:sz="0" w:space="0" w:color="auto"/>
                                                    <w:bottom w:val="none" w:sz="0" w:space="0" w:color="auto"/>
                                                    <w:right w:val="none" w:sz="0" w:space="0" w:color="auto"/>
                                                  </w:divBdr>
                                                  <w:divsChild>
                                                    <w:div w:id="1902323909">
                                                      <w:marLeft w:val="0"/>
                                                      <w:marRight w:val="0"/>
                                                      <w:marTop w:val="0"/>
                                                      <w:marBottom w:val="0"/>
                                                      <w:divBdr>
                                                        <w:top w:val="none" w:sz="0" w:space="0" w:color="auto"/>
                                                        <w:left w:val="none" w:sz="0" w:space="0" w:color="auto"/>
                                                        <w:bottom w:val="none" w:sz="0" w:space="0" w:color="auto"/>
                                                        <w:right w:val="none" w:sz="0" w:space="0" w:color="auto"/>
                                                      </w:divBdr>
                                                    </w:div>
                                                    <w:div w:id="559292073">
                                                      <w:marLeft w:val="0"/>
                                                      <w:marRight w:val="0"/>
                                                      <w:marTop w:val="0"/>
                                                      <w:marBottom w:val="0"/>
                                                      <w:divBdr>
                                                        <w:top w:val="none" w:sz="0" w:space="0" w:color="auto"/>
                                                        <w:left w:val="none" w:sz="0" w:space="0" w:color="auto"/>
                                                        <w:bottom w:val="none" w:sz="0" w:space="0" w:color="auto"/>
                                                        <w:right w:val="none" w:sz="0" w:space="0" w:color="auto"/>
                                                      </w:divBdr>
                                                    </w:div>
                                                  </w:divsChild>
                                                </w:div>
                                                <w:div w:id="1268542189">
                                                  <w:marLeft w:val="0"/>
                                                  <w:marRight w:val="0"/>
                                                  <w:marTop w:val="0"/>
                                                  <w:marBottom w:val="0"/>
                                                  <w:divBdr>
                                                    <w:top w:val="none" w:sz="0" w:space="0" w:color="auto"/>
                                                    <w:left w:val="none" w:sz="0" w:space="0" w:color="auto"/>
                                                    <w:bottom w:val="none" w:sz="0" w:space="0" w:color="auto"/>
                                                    <w:right w:val="none" w:sz="0" w:space="0" w:color="auto"/>
                                                  </w:divBdr>
                                                  <w:divsChild>
                                                    <w:div w:id="687751207">
                                                      <w:marLeft w:val="0"/>
                                                      <w:marRight w:val="0"/>
                                                      <w:marTop w:val="0"/>
                                                      <w:marBottom w:val="0"/>
                                                      <w:divBdr>
                                                        <w:top w:val="none" w:sz="0" w:space="0" w:color="auto"/>
                                                        <w:left w:val="none" w:sz="0" w:space="0" w:color="auto"/>
                                                        <w:bottom w:val="none" w:sz="0" w:space="0" w:color="auto"/>
                                                        <w:right w:val="none" w:sz="0" w:space="0" w:color="auto"/>
                                                      </w:divBdr>
                                                    </w:div>
                                                    <w:div w:id="977222355">
                                                      <w:marLeft w:val="0"/>
                                                      <w:marRight w:val="0"/>
                                                      <w:marTop w:val="0"/>
                                                      <w:marBottom w:val="0"/>
                                                      <w:divBdr>
                                                        <w:top w:val="none" w:sz="0" w:space="0" w:color="auto"/>
                                                        <w:left w:val="none" w:sz="0" w:space="0" w:color="auto"/>
                                                        <w:bottom w:val="none" w:sz="0" w:space="0" w:color="auto"/>
                                                        <w:right w:val="none" w:sz="0" w:space="0" w:color="auto"/>
                                                      </w:divBdr>
                                                    </w:div>
                                                  </w:divsChild>
                                                </w:div>
                                                <w:div w:id="1668646">
                                                  <w:marLeft w:val="0"/>
                                                  <w:marRight w:val="0"/>
                                                  <w:marTop w:val="0"/>
                                                  <w:marBottom w:val="0"/>
                                                  <w:divBdr>
                                                    <w:top w:val="none" w:sz="0" w:space="0" w:color="auto"/>
                                                    <w:left w:val="none" w:sz="0" w:space="0" w:color="auto"/>
                                                    <w:bottom w:val="none" w:sz="0" w:space="0" w:color="auto"/>
                                                    <w:right w:val="none" w:sz="0" w:space="0" w:color="auto"/>
                                                  </w:divBdr>
                                                  <w:divsChild>
                                                    <w:div w:id="792947468">
                                                      <w:marLeft w:val="0"/>
                                                      <w:marRight w:val="0"/>
                                                      <w:marTop w:val="0"/>
                                                      <w:marBottom w:val="0"/>
                                                      <w:divBdr>
                                                        <w:top w:val="none" w:sz="0" w:space="0" w:color="auto"/>
                                                        <w:left w:val="none" w:sz="0" w:space="0" w:color="auto"/>
                                                        <w:bottom w:val="none" w:sz="0" w:space="0" w:color="auto"/>
                                                        <w:right w:val="none" w:sz="0" w:space="0" w:color="auto"/>
                                                      </w:divBdr>
                                                    </w:div>
                                                    <w:div w:id="1543522215">
                                                      <w:marLeft w:val="0"/>
                                                      <w:marRight w:val="0"/>
                                                      <w:marTop w:val="0"/>
                                                      <w:marBottom w:val="0"/>
                                                      <w:divBdr>
                                                        <w:top w:val="none" w:sz="0" w:space="0" w:color="auto"/>
                                                        <w:left w:val="none" w:sz="0" w:space="0" w:color="auto"/>
                                                        <w:bottom w:val="none" w:sz="0" w:space="0" w:color="auto"/>
                                                        <w:right w:val="none" w:sz="0" w:space="0" w:color="auto"/>
                                                      </w:divBdr>
                                                    </w:div>
                                                  </w:divsChild>
                                                </w:div>
                                                <w:div w:id="870384160">
                                                  <w:marLeft w:val="0"/>
                                                  <w:marRight w:val="0"/>
                                                  <w:marTop w:val="0"/>
                                                  <w:marBottom w:val="0"/>
                                                  <w:divBdr>
                                                    <w:top w:val="none" w:sz="0" w:space="0" w:color="auto"/>
                                                    <w:left w:val="none" w:sz="0" w:space="0" w:color="auto"/>
                                                    <w:bottom w:val="none" w:sz="0" w:space="0" w:color="auto"/>
                                                    <w:right w:val="none" w:sz="0" w:space="0" w:color="auto"/>
                                                  </w:divBdr>
                                                  <w:divsChild>
                                                    <w:div w:id="1243249210">
                                                      <w:marLeft w:val="0"/>
                                                      <w:marRight w:val="0"/>
                                                      <w:marTop w:val="0"/>
                                                      <w:marBottom w:val="0"/>
                                                      <w:divBdr>
                                                        <w:top w:val="none" w:sz="0" w:space="0" w:color="auto"/>
                                                        <w:left w:val="none" w:sz="0" w:space="0" w:color="auto"/>
                                                        <w:bottom w:val="none" w:sz="0" w:space="0" w:color="auto"/>
                                                        <w:right w:val="none" w:sz="0" w:space="0" w:color="auto"/>
                                                      </w:divBdr>
                                                    </w:div>
                                                    <w:div w:id="658193270">
                                                      <w:marLeft w:val="0"/>
                                                      <w:marRight w:val="0"/>
                                                      <w:marTop w:val="0"/>
                                                      <w:marBottom w:val="0"/>
                                                      <w:divBdr>
                                                        <w:top w:val="none" w:sz="0" w:space="0" w:color="auto"/>
                                                        <w:left w:val="none" w:sz="0" w:space="0" w:color="auto"/>
                                                        <w:bottom w:val="none" w:sz="0" w:space="0" w:color="auto"/>
                                                        <w:right w:val="none" w:sz="0" w:space="0" w:color="auto"/>
                                                      </w:divBdr>
                                                    </w:div>
                                                  </w:divsChild>
                                                </w:div>
                                                <w:div w:id="982613884">
                                                  <w:marLeft w:val="0"/>
                                                  <w:marRight w:val="0"/>
                                                  <w:marTop w:val="0"/>
                                                  <w:marBottom w:val="0"/>
                                                  <w:divBdr>
                                                    <w:top w:val="none" w:sz="0" w:space="0" w:color="auto"/>
                                                    <w:left w:val="none" w:sz="0" w:space="0" w:color="auto"/>
                                                    <w:bottom w:val="none" w:sz="0" w:space="0" w:color="auto"/>
                                                    <w:right w:val="none" w:sz="0" w:space="0" w:color="auto"/>
                                                  </w:divBdr>
                                                  <w:divsChild>
                                                    <w:div w:id="198855641">
                                                      <w:marLeft w:val="0"/>
                                                      <w:marRight w:val="0"/>
                                                      <w:marTop w:val="0"/>
                                                      <w:marBottom w:val="0"/>
                                                      <w:divBdr>
                                                        <w:top w:val="none" w:sz="0" w:space="0" w:color="auto"/>
                                                        <w:left w:val="none" w:sz="0" w:space="0" w:color="auto"/>
                                                        <w:bottom w:val="none" w:sz="0" w:space="0" w:color="auto"/>
                                                        <w:right w:val="none" w:sz="0" w:space="0" w:color="auto"/>
                                                      </w:divBdr>
                                                    </w:div>
                                                    <w:div w:id="1895501036">
                                                      <w:marLeft w:val="0"/>
                                                      <w:marRight w:val="0"/>
                                                      <w:marTop w:val="0"/>
                                                      <w:marBottom w:val="0"/>
                                                      <w:divBdr>
                                                        <w:top w:val="none" w:sz="0" w:space="0" w:color="auto"/>
                                                        <w:left w:val="none" w:sz="0" w:space="0" w:color="auto"/>
                                                        <w:bottom w:val="none" w:sz="0" w:space="0" w:color="auto"/>
                                                        <w:right w:val="none" w:sz="0" w:space="0" w:color="auto"/>
                                                      </w:divBdr>
                                                    </w:div>
                                                  </w:divsChild>
                                                </w:div>
                                                <w:div w:id="359597916">
                                                  <w:marLeft w:val="0"/>
                                                  <w:marRight w:val="0"/>
                                                  <w:marTop w:val="0"/>
                                                  <w:marBottom w:val="0"/>
                                                  <w:divBdr>
                                                    <w:top w:val="none" w:sz="0" w:space="0" w:color="auto"/>
                                                    <w:left w:val="none" w:sz="0" w:space="0" w:color="auto"/>
                                                    <w:bottom w:val="none" w:sz="0" w:space="0" w:color="auto"/>
                                                    <w:right w:val="none" w:sz="0" w:space="0" w:color="auto"/>
                                                  </w:divBdr>
                                                  <w:divsChild>
                                                    <w:div w:id="1989050242">
                                                      <w:marLeft w:val="0"/>
                                                      <w:marRight w:val="0"/>
                                                      <w:marTop w:val="0"/>
                                                      <w:marBottom w:val="0"/>
                                                      <w:divBdr>
                                                        <w:top w:val="none" w:sz="0" w:space="0" w:color="auto"/>
                                                        <w:left w:val="none" w:sz="0" w:space="0" w:color="auto"/>
                                                        <w:bottom w:val="none" w:sz="0" w:space="0" w:color="auto"/>
                                                        <w:right w:val="none" w:sz="0" w:space="0" w:color="auto"/>
                                                      </w:divBdr>
                                                    </w:div>
                                                    <w:div w:id="1073550518">
                                                      <w:marLeft w:val="0"/>
                                                      <w:marRight w:val="0"/>
                                                      <w:marTop w:val="0"/>
                                                      <w:marBottom w:val="0"/>
                                                      <w:divBdr>
                                                        <w:top w:val="none" w:sz="0" w:space="0" w:color="auto"/>
                                                        <w:left w:val="none" w:sz="0" w:space="0" w:color="auto"/>
                                                        <w:bottom w:val="none" w:sz="0" w:space="0" w:color="auto"/>
                                                        <w:right w:val="none" w:sz="0" w:space="0" w:color="auto"/>
                                                      </w:divBdr>
                                                    </w:div>
                                                  </w:divsChild>
                                                </w:div>
                                                <w:div w:id="376204349">
                                                  <w:marLeft w:val="0"/>
                                                  <w:marRight w:val="0"/>
                                                  <w:marTop w:val="0"/>
                                                  <w:marBottom w:val="0"/>
                                                  <w:divBdr>
                                                    <w:top w:val="none" w:sz="0" w:space="0" w:color="auto"/>
                                                    <w:left w:val="none" w:sz="0" w:space="0" w:color="auto"/>
                                                    <w:bottom w:val="none" w:sz="0" w:space="0" w:color="auto"/>
                                                    <w:right w:val="none" w:sz="0" w:space="0" w:color="auto"/>
                                                  </w:divBdr>
                                                  <w:divsChild>
                                                    <w:div w:id="1518227937">
                                                      <w:marLeft w:val="0"/>
                                                      <w:marRight w:val="0"/>
                                                      <w:marTop w:val="0"/>
                                                      <w:marBottom w:val="0"/>
                                                      <w:divBdr>
                                                        <w:top w:val="none" w:sz="0" w:space="0" w:color="auto"/>
                                                        <w:left w:val="none" w:sz="0" w:space="0" w:color="auto"/>
                                                        <w:bottom w:val="none" w:sz="0" w:space="0" w:color="auto"/>
                                                        <w:right w:val="none" w:sz="0" w:space="0" w:color="auto"/>
                                                      </w:divBdr>
                                                    </w:div>
                                                    <w:div w:id="1380085111">
                                                      <w:marLeft w:val="0"/>
                                                      <w:marRight w:val="0"/>
                                                      <w:marTop w:val="0"/>
                                                      <w:marBottom w:val="0"/>
                                                      <w:divBdr>
                                                        <w:top w:val="none" w:sz="0" w:space="0" w:color="auto"/>
                                                        <w:left w:val="none" w:sz="0" w:space="0" w:color="auto"/>
                                                        <w:bottom w:val="none" w:sz="0" w:space="0" w:color="auto"/>
                                                        <w:right w:val="none" w:sz="0" w:space="0" w:color="auto"/>
                                                      </w:divBdr>
                                                    </w:div>
                                                  </w:divsChild>
                                                </w:div>
                                                <w:div w:id="324355523">
                                                  <w:marLeft w:val="0"/>
                                                  <w:marRight w:val="0"/>
                                                  <w:marTop w:val="0"/>
                                                  <w:marBottom w:val="0"/>
                                                  <w:divBdr>
                                                    <w:top w:val="none" w:sz="0" w:space="0" w:color="auto"/>
                                                    <w:left w:val="none" w:sz="0" w:space="0" w:color="auto"/>
                                                    <w:bottom w:val="none" w:sz="0" w:space="0" w:color="auto"/>
                                                    <w:right w:val="none" w:sz="0" w:space="0" w:color="auto"/>
                                                  </w:divBdr>
                                                  <w:divsChild>
                                                    <w:div w:id="159466650">
                                                      <w:marLeft w:val="0"/>
                                                      <w:marRight w:val="0"/>
                                                      <w:marTop w:val="0"/>
                                                      <w:marBottom w:val="0"/>
                                                      <w:divBdr>
                                                        <w:top w:val="none" w:sz="0" w:space="0" w:color="auto"/>
                                                        <w:left w:val="none" w:sz="0" w:space="0" w:color="auto"/>
                                                        <w:bottom w:val="none" w:sz="0" w:space="0" w:color="auto"/>
                                                        <w:right w:val="none" w:sz="0" w:space="0" w:color="auto"/>
                                                      </w:divBdr>
                                                    </w:div>
                                                    <w:div w:id="1413618961">
                                                      <w:marLeft w:val="0"/>
                                                      <w:marRight w:val="0"/>
                                                      <w:marTop w:val="0"/>
                                                      <w:marBottom w:val="0"/>
                                                      <w:divBdr>
                                                        <w:top w:val="none" w:sz="0" w:space="0" w:color="auto"/>
                                                        <w:left w:val="none" w:sz="0" w:space="0" w:color="auto"/>
                                                        <w:bottom w:val="none" w:sz="0" w:space="0" w:color="auto"/>
                                                        <w:right w:val="none" w:sz="0" w:space="0" w:color="auto"/>
                                                      </w:divBdr>
                                                    </w:div>
                                                  </w:divsChild>
                                                </w:div>
                                                <w:div w:id="857238189">
                                                  <w:marLeft w:val="0"/>
                                                  <w:marRight w:val="0"/>
                                                  <w:marTop w:val="0"/>
                                                  <w:marBottom w:val="0"/>
                                                  <w:divBdr>
                                                    <w:top w:val="none" w:sz="0" w:space="0" w:color="auto"/>
                                                    <w:left w:val="none" w:sz="0" w:space="0" w:color="auto"/>
                                                    <w:bottom w:val="none" w:sz="0" w:space="0" w:color="auto"/>
                                                    <w:right w:val="none" w:sz="0" w:space="0" w:color="auto"/>
                                                  </w:divBdr>
                                                  <w:divsChild>
                                                    <w:div w:id="1607543911">
                                                      <w:marLeft w:val="0"/>
                                                      <w:marRight w:val="0"/>
                                                      <w:marTop w:val="0"/>
                                                      <w:marBottom w:val="0"/>
                                                      <w:divBdr>
                                                        <w:top w:val="none" w:sz="0" w:space="0" w:color="auto"/>
                                                        <w:left w:val="none" w:sz="0" w:space="0" w:color="auto"/>
                                                        <w:bottom w:val="none" w:sz="0" w:space="0" w:color="auto"/>
                                                        <w:right w:val="none" w:sz="0" w:space="0" w:color="auto"/>
                                                      </w:divBdr>
                                                    </w:div>
                                                    <w:div w:id="164632262">
                                                      <w:marLeft w:val="0"/>
                                                      <w:marRight w:val="0"/>
                                                      <w:marTop w:val="0"/>
                                                      <w:marBottom w:val="0"/>
                                                      <w:divBdr>
                                                        <w:top w:val="none" w:sz="0" w:space="0" w:color="auto"/>
                                                        <w:left w:val="none" w:sz="0" w:space="0" w:color="auto"/>
                                                        <w:bottom w:val="none" w:sz="0" w:space="0" w:color="auto"/>
                                                        <w:right w:val="none" w:sz="0" w:space="0" w:color="auto"/>
                                                      </w:divBdr>
                                                    </w:div>
                                                  </w:divsChild>
                                                </w:div>
                                                <w:div w:id="1141729103">
                                                  <w:marLeft w:val="0"/>
                                                  <w:marRight w:val="0"/>
                                                  <w:marTop w:val="0"/>
                                                  <w:marBottom w:val="0"/>
                                                  <w:divBdr>
                                                    <w:top w:val="none" w:sz="0" w:space="0" w:color="auto"/>
                                                    <w:left w:val="none" w:sz="0" w:space="0" w:color="auto"/>
                                                    <w:bottom w:val="none" w:sz="0" w:space="0" w:color="auto"/>
                                                    <w:right w:val="none" w:sz="0" w:space="0" w:color="auto"/>
                                                  </w:divBdr>
                                                  <w:divsChild>
                                                    <w:div w:id="433138144">
                                                      <w:marLeft w:val="0"/>
                                                      <w:marRight w:val="0"/>
                                                      <w:marTop w:val="0"/>
                                                      <w:marBottom w:val="0"/>
                                                      <w:divBdr>
                                                        <w:top w:val="none" w:sz="0" w:space="0" w:color="auto"/>
                                                        <w:left w:val="none" w:sz="0" w:space="0" w:color="auto"/>
                                                        <w:bottom w:val="none" w:sz="0" w:space="0" w:color="auto"/>
                                                        <w:right w:val="none" w:sz="0" w:space="0" w:color="auto"/>
                                                      </w:divBdr>
                                                    </w:div>
                                                    <w:div w:id="139151427">
                                                      <w:marLeft w:val="0"/>
                                                      <w:marRight w:val="0"/>
                                                      <w:marTop w:val="0"/>
                                                      <w:marBottom w:val="0"/>
                                                      <w:divBdr>
                                                        <w:top w:val="none" w:sz="0" w:space="0" w:color="auto"/>
                                                        <w:left w:val="none" w:sz="0" w:space="0" w:color="auto"/>
                                                        <w:bottom w:val="none" w:sz="0" w:space="0" w:color="auto"/>
                                                        <w:right w:val="none" w:sz="0" w:space="0" w:color="auto"/>
                                                      </w:divBdr>
                                                    </w:div>
                                                  </w:divsChild>
                                                </w:div>
                                                <w:div w:id="1130855270">
                                                  <w:marLeft w:val="0"/>
                                                  <w:marRight w:val="0"/>
                                                  <w:marTop w:val="0"/>
                                                  <w:marBottom w:val="0"/>
                                                  <w:divBdr>
                                                    <w:top w:val="none" w:sz="0" w:space="0" w:color="auto"/>
                                                    <w:left w:val="none" w:sz="0" w:space="0" w:color="auto"/>
                                                    <w:bottom w:val="none" w:sz="0" w:space="0" w:color="auto"/>
                                                    <w:right w:val="none" w:sz="0" w:space="0" w:color="auto"/>
                                                  </w:divBdr>
                                                  <w:divsChild>
                                                    <w:div w:id="1976833689">
                                                      <w:marLeft w:val="0"/>
                                                      <w:marRight w:val="0"/>
                                                      <w:marTop w:val="0"/>
                                                      <w:marBottom w:val="0"/>
                                                      <w:divBdr>
                                                        <w:top w:val="none" w:sz="0" w:space="0" w:color="auto"/>
                                                        <w:left w:val="none" w:sz="0" w:space="0" w:color="auto"/>
                                                        <w:bottom w:val="none" w:sz="0" w:space="0" w:color="auto"/>
                                                        <w:right w:val="none" w:sz="0" w:space="0" w:color="auto"/>
                                                      </w:divBdr>
                                                    </w:div>
                                                    <w:div w:id="72359046">
                                                      <w:marLeft w:val="0"/>
                                                      <w:marRight w:val="0"/>
                                                      <w:marTop w:val="0"/>
                                                      <w:marBottom w:val="0"/>
                                                      <w:divBdr>
                                                        <w:top w:val="none" w:sz="0" w:space="0" w:color="auto"/>
                                                        <w:left w:val="none" w:sz="0" w:space="0" w:color="auto"/>
                                                        <w:bottom w:val="none" w:sz="0" w:space="0" w:color="auto"/>
                                                        <w:right w:val="none" w:sz="0" w:space="0" w:color="auto"/>
                                                      </w:divBdr>
                                                    </w:div>
                                                  </w:divsChild>
                                                </w:div>
                                                <w:div w:id="1194415464">
                                                  <w:marLeft w:val="0"/>
                                                  <w:marRight w:val="0"/>
                                                  <w:marTop w:val="0"/>
                                                  <w:marBottom w:val="0"/>
                                                  <w:divBdr>
                                                    <w:top w:val="none" w:sz="0" w:space="0" w:color="auto"/>
                                                    <w:left w:val="none" w:sz="0" w:space="0" w:color="auto"/>
                                                    <w:bottom w:val="none" w:sz="0" w:space="0" w:color="auto"/>
                                                    <w:right w:val="none" w:sz="0" w:space="0" w:color="auto"/>
                                                  </w:divBdr>
                                                  <w:divsChild>
                                                    <w:div w:id="928729695">
                                                      <w:marLeft w:val="0"/>
                                                      <w:marRight w:val="0"/>
                                                      <w:marTop w:val="0"/>
                                                      <w:marBottom w:val="0"/>
                                                      <w:divBdr>
                                                        <w:top w:val="none" w:sz="0" w:space="0" w:color="auto"/>
                                                        <w:left w:val="none" w:sz="0" w:space="0" w:color="auto"/>
                                                        <w:bottom w:val="none" w:sz="0" w:space="0" w:color="auto"/>
                                                        <w:right w:val="none" w:sz="0" w:space="0" w:color="auto"/>
                                                      </w:divBdr>
                                                    </w:div>
                                                    <w:div w:id="1190950462">
                                                      <w:marLeft w:val="0"/>
                                                      <w:marRight w:val="0"/>
                                                      <w:marTop w:val="0"/>
                                                      <w:marBottom w:val="0"/>
                                                      <w:divBdr>
                                                        <w:top w:val="none" w:sz="0" w:space="0" w:color="auto"/>
                                                        <w:left w:val="none" w:sz="0" w:space="0" w:color="auto"/>
                                                        <w:bottom w:val="none" w:sz="0" w:space="0" w:color="auto"/>
                                                        <w:right w:val="none" w:sz="0" w:space="0" w:color="auto"/>
                                                      </w:divBdr>
                                                    </w:div>
                                                  </w:divsChild>
                                                </w:div>
                                                <w:div w:id="1643805872">
                                                  <w:marLeft w:val="0"/>
                                                  <w:marRight w:val="0"/>
                                                  <w:marTop w:val="0"/>
                                                  <w:marBottom w:val="0"/>
                                                  <w:divBdr>
                                                    <w:top w:val="none" w:sz="0" w:space="0" w:color="auto"/>
                                                    <w:left w:val="none" w:sz="0" w:space="0" w:color="auto"/>
                                                    <w:bottom w:val="none" w:sz="0" w:space="0" w:color="auto"/>
                                                    <w:right w:val="none" w:sz="0" w:space="0" w:color="auto"/>
                                                  </w:divBdr>
                                                  <w:divsChild>
                                                    <w:div w:id="239367618">
                                                      <w:marLeft w:val="0"/>
                                                      <w:marRight w:val="0"/>
                                                      <w:marTop w:val="0"/>
                                                      <w:marBottom w:val="0"/>
                                                      <w:divBdr>
                                                        <w:top w:val="none" w:sz="0" w:space="0" w:color="auto"/>
                                                        <w:left w:val="none" w:sz="0" w:space="0" w:color="auto"/>
                                                        <w:bottom w:val="none" w:sz="0" w:space="0" w:color="auto"/>
                                                        <w:right w:val="none" w:sz="0" w:space="0" w:color="auto"/>
                                                      </w:divBdr>
                                                    </w:div>
                                                    <w:div w:id="1212765543">
                                                      <w:marLeft w:val="0"/>
                                                      <w:marRight w:val="0"/>
                                                      <w:marTop w:val="0"/>
                                                      <w:marBottom w:val="0"/>
                                                      <w:divBdr>
                                                        <w:top w:val="none" w:sz="0" w:space="0" w:color="auto"/>
                                                        <w:left w:val="none" w:sz="0" w:space="0" w:color="auto"/>
                                                        <w:bottom w:val="none" w:sz="0" w:space="0" w:color="auto"/>
                                                        <w:right w:val="none" w:sz="0" w:space="0" w:color="auto"/>
                                                      </w:divBdr>
                                                    </w:div>
                                                  </w:divsChild>
                                                </w:div>
                                                <w:div w:id="641081305">
                                                  <w:marLeft w:val="0"/>
                                                  <w:marRight w:val="0"/>
                                                  <w:marTop w:val="0"/>
                                                  <w:marBottom w:val="0"/>
                                                  <w:divBdr>
                                                    <w:top w:val="none" w:sz="0" w:space="0" w:color="auto"/>
                                                    <w:left w:val="none" w:sz="0" w:space="0" w:color="auto"/>
                                                    <w:bottom w:val="none" w:sz="0" w:space="0" w:color="auto"/>
                                                    <w:right w:val="none" w:sz="0" w:space="0" w:color="auto"/>
                                                  </w:divBdr>
                                                  <w:divsChild>
                                                    <w:div w:id="339355115">
                                                      <w:marLeft w:val="0"/>
                                                      <w:marRight w:val="0"/>
                                                      <w:marTop w:val="0"/>
                                                      <w:marBottom w:val="0"/>
                                                      <w:divBdr>
                                                        <w:top w:val="none" w:sz="0" w:space="0" w:color="auto"/>
                                                        <w:left w:val="none" w:sz="0" w:space="0" w:color="auto"/>
                                                        <w:bottom w:val="none" w:sz="0" w:space="0" w:color="auto"/>
                                                        <w:right w:val="none" w:sz="0" w:space="0" w:color="auto"/>
                                                      </w:divBdr>
                                                    </w:div>
                                                    <w:div w:id="879587530">
                                                      <w:marLeft w:val="0"/>
                                                      <w:marRight w:val="0"/>
                                                      <w:marTop w:val="0"/>
                                                      <w:marBottom w:val="0"/>
                                                      <w:divBdr>
                                                        <w:top w:val="none" w:sz="0" w:space="0" w:color="auto"/>
                                                        <w:left w:val="none" w:sz="0" w:space="0" w:color="auto"/>
                                                        <w:bottom w:val="none" w:sz="0" w:space="0" w:color="auto"/>
                                                        <w:right w:val="none" w:sz="0" w:space="0" w:color="auto"/>
                                                      </w:divBdr>
                                                    </w:div>
                                                  </w:divsChild>
                                                </w:div>
                                                <w:div w:id="1334721786">
                                                  <w:marLeft w:val="0"/>
                                                  <w:marRight w:val="0"/>
                                                  <w:marTop w:val="0"/>
                                                  <w:marBottom w:val="0"/>
                                                  <w:divBdr>
                                                    <w:top w:val="none" w:sz="0" w:space="0" w:color="auto"/>
                                                    <w:left w:val="none" w:sz="0" w:space="0" w:color="auto"/>
                                                    <w:bottom w:val="none" w:sz="0" w:space="0" w:color="auto"/>
                                                    <w:right w:val="none" w:sz="0" w:space="0" w:color="auto"/>
                                                  </w:divBdr>
                                                  <w:divsChild>
                                                    <w:div w:id="1440877604">
                                                      <w:marLeft w:val="0"/>
                                                      <w:marRight w:val="0"/>
                                                      <w:marTop w:val="0"/>
                                                      <w:marBottom w:val="0"/>
                                                      <w:divBdr>
                                                        <w:top w:val="none" w:sz="0" w:space="0" w:color="auto"/>
                                                        <w:left w:val="none" w:sz="0" w:space="0" w:color="auto"/>
                                                        <w:bottom w:val="none" w:sz="0" w:space="0" w:color="auto"/>
                                                        <w:right w:val="none" w:sz="0" w:space="0" w:color="auto"/>
                                                      </w:divBdr>
                                                    </w:div>
                                                    <w:div w:id="967248532">
                                                      <w:marLeft w:val="0"/>
                                                      <w:marRight w:val="0"/>
                                                      <w:marTop w:val="0"/>
                                                      <w:marBottom w:val="0"/>
                                                      <w:divBdr>
                                                        <w:top w:val="none" w:sz="0" w:space="0" w:color="auto"/>
                                                        <w:left w:val="none" w:sz="0" w:space="0" w:color="auto"/>
                                                        <w:bottom w:val="none" w:sz="0" w:space="0" w:color="auto"/>
                                                        <w:right w:val="none" w:sz="0" w:space="0" w:color="auto"/>
                                                      </w:divBdr>
                                                    </w:div>
                                                  </w:divsChild>
                                                </w:div>
                                                <w:div w:id="1429887394">
                                                  <w:marLeft w:val="0"/>
                                                  <w:marRight w:val="0"/>
                                                  <w:marTop w:val="0"/>
                                                  <w:marBottom w:val="0"/>
                                                  <w:divBdr>
                                                    <w:top w:val="none" w:sz="0" w:space="0" w:color="auto"/>
                                                    <w:left w:val="none" w:sz="0" w:space="0" w:color="auto"/>
                                                    <w:bottom w:val="none" w:sz="0" w:space="0" w:color="auto"/>
                                                    <w:right w:val="none" w:sz="0" w:space="0" w:color="auto"/>
                                                  </w:divBdr>
                                                  <w:divsChild>
                                                    <w:div w:id="1374885086">
                                                      <w:marLeft w:val="0"/>
                                                      <w:marRight w:val="0"/>
                                                      <w:marTop w:val="0"/>
                                                      <w:marBottom w:val="0"/>
                                                      <w:divBdr>
                                                        <w:top w:val="none" w:sz="0" w:space="0" w:color="auto"/>
                                                        <w:left w:val="none" w:sz="0" w:space="0" w:color="auto"/>
                                                        <w:bottom w:val="none" w:sz="0" w:space="0" w:color="auto"/>
                                                        <w:right w:val="none" w:sz="0" w:space="0" w:color="auto"/>
                                                      </w:divBdr>
                                                    </w:div>
                                                    <w:div w:id="387612449">
                                                      <w:marLeft w:val="0"/>
                                                      <w:marRight w:val="0"/>
                                                      <w:marTop w:val="0"/>
                                                      <w:marBottom w:val="0"/>
                                                      <w:divBdr>
                                                        <w:top w:val="none" w:sz="0" w:space="0" w:color="auto"/>
                                                        <w:left w:val="none" w:sz="0" w:space="0" w:color="auto"/>
                                                        <w:bottom w:val="none" w:sz="0" w:space="0" w:color="auto"/>
                                                        <w:right w:val="none" w:sz="0" w:space="0" w:color="auto"/>
                                                      </w:divBdr>
                                                    </w:div>
                                                  </w:divsChild>
                                                </w:div>
                                                <w:div w:id="2019765732">
                                                  <w:marLeft w:val="0"/>
                                                  <w:marRight w:val="0"/>
                                                  <w:marTop w:val="0"/>
                                                  <w:marBottom w:val="0"/>
                                                  <w:divBdr>
                                                    <w:top w:val="none" w:sz="0" w:space="0" w:color="auto"/>
                                                    <w:left w:val="none" w:sz="0" w:space="0" w:color="auto"/>
                                                    <w:bottom w:val="none" w:sz="0" w:space="0" w:color="auto"/>
                                                    <w:right w:val="none" w:sz="0" w:space="0" w:color="auto"/>
                                                  </w:divBdr>
                                                  <w:divsChild>
                                                    <w:div w:id="1249122654">
                                                      <w:marLeft w:val="0"/>
                                                      <w:marRight w:val="0"/>
                                                      <w:marTop w:val="0"/>
                                                      <w:marBottom w:val="0"/>
                                                      <w:divBdr>
                                                        <w:top w:val="none" w:sz="0" w:space="0" w:color="auto"/>
                                                        <w:left w:val="none" w:sz="0" w:space="0" w:color="auto"/>
                                                        <w:bottom w:val="none" w:sz="0" w:space="0" w:color="auto"/>
                                                        <w:right w:val="none" w:sz="0" w:space="0" w:color="auto"/>
                                                      </w:divBdr>
                                                    </w:div>
                                                    <w:div w:id="864975623">
                                                      <w:marLeft w:val="0"/>
                                                      <w:marRight w:val="0"/>
                                                      <w:marTop w:val="0"/>
                                                      <w:marBottom w:val="0"/>
                                                      <w:divBdr>
                                                        <w:top w:val="none" w:sz="0" w:space="0" w:color="auto"/>
                                                        <w:left w:val="none" w:sz="0" w:space="0" w:color="auto"/>
                                                        <w:bottom w:val="none" w:sz="0" w:space="0" w:color="auto"/>
                                                        <w:right w:val="none" w:sz="0" w:space="0" w:color="auto"/>
                                                      </w:divBdr>
                                                    </w:div>
                                                  </w:divsChild>
                                                </w:div>
                                                <w:div w:id="2048329737">
                                                  <w:marLeft w:val="0"/>
                                                  <w:marRight w:val="0"/>
                                                  <w:marTop w:val="0"/>
                                                  <w:marBottom w:val="0"/>
                                                  <w:divBdr>
                                                    <w:top w:val="none" w:sz="0" w:space="0" w:color="auto"/>
                                                    <w:left w:val="none" w:sz="0" w:space="0" w:color="auto"/>
                                                    <w:bottom w:val="none" w:sz="0" w:space="0" w:color="auto"/>
                                                    <w:right w:val="none" w:sz="0" w:space="0" w:color="auto"/>
                                                  </w:divBdr>
                                                  <w:divsChild>
                                                    <w:div w:id="514152170">
                                                      <w:marLeft w:val="0"/>
                                                      <w:marRight w:val="0"/>
                                                      <w:marTop w:val="0"/>
                                                      <w:marBottom w:val="0"/>
                                                      <w:divBdr>
                                                        <w:top w:val="none" w:sz="0" w:space="0" w:color="auto"/>
                                                        <w:left w:val="none" w:sz="0" w:space="0" w:color="auto"/>
                                                        <w:bottom w:val="none" w:sz="0" w:space="0" w:color="auto"/>
                                                        <w:right w:val="none" w:sz="0" w:space="0" w:color="auto"/>
                                                      </w:divBdr>
                                                    </w:div>
                                                    <w:div w:id="172551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38308">
                                              <w:marLeft w:val="0"/>
                                              <w:marRight w:val="0"/>
                                              <w:marTop w:val="0"/>
                                              <w:marBottom w:val="0"/>
                                              <w:divBdr>
                                                <w:top w:val="none" w:sz="0" w:space="0" w:color="auto"/>
                                                <w:left w:val="none" w:sz="0" w:space="0" w:color="auto"/>
                                                <w:bottom w:val="none" w:sz="0" w:space="0" w:color="auto"/>
                                                <w:right w:val="none" w:sz="0" w:space="0" w:color="auto"/>
                                              </w:divBdr>
                                              <w:divsChild>
                                                <w:div w:id="1551842150">
                                                  <w:marLeft w:val="0"/>
                                                  <w:marRight w:val="0"/>
                                                  <w:marTop w:val="0"/>
                                                  <w:marBottom w:val="0"/>
                                                  <w:divBdr>
                                                    <w:top w:val="none" w:sz="0" w:space="0" w:color="auto"/>
                                                    <w:left w:val="none" w:sz="0" w:space="0" w:color="auto"/>
                                                    <w:bottom w:val="none" w:sz="0" w:space="0" w:color="auto"/>
                                                    <w:right w:val="none" w:sz="0" w:space="0" w:color="auto"/>
                                                  </w:divBdr>
                                                </w:div>
                                                <w:div w:id="418793296">
                                                  <w:marLeft w:val="0"/>
                                                  <w:marRight w:val="0"/>
                                                  <w:marTop w:val="0"/>
                                                  <w:marBottom w:val="0"/>
                                                  <w:divBdr>
                                                    <w:top w:val="none" w:sz="0" w:space="0" w:color="auto"/>
                                                    <w:left w:val="none" w:sz="0" w:space="0" w:color="auto"/>
                                                    <w:bottom w:val="none" w:sz="0" w:space="0" w:color="auto"/>
                                                    <w:right w:val="none" w:sz="0" w:space="0" w:color="auto"/>
                                                  </w:divBdr>
                                                  <w:divsChild>
                                                    <w:div w:id="1459952666">
                                                      <w:marLeft w:val="0"/>
                                                      <w:marRight w:val="0"/>
                                                      <w:marTop w:val="0"/>
                                                      <w:marBottom w:val="0"/>
                                                      <w:divBdr>
                                                        <w:top w:val="none" w:sz="0" w:space="0" w:color="auto"/>
                                                        <w:left w:val="none" w:sz="0" w:space="0" w:color="auto"/>
                                                        <w:bottom w:val="none" w:sz="0" w:space="0" w:color="auto"/>
                                                        <w:right w:val="none" w:sz="0" w:space="0" w:color="auto"/>
                                                      </w:divBdr>
                                                    </w:div>
                                                    <w:div w:id="711345257">
                                                      <w:marLeft w:val="0"/>
                                                      <w:marRight w:val="0"/>
                                                      <w:marTop w:val="0"/>
                                                      <w:marBottom w:val="0"/>
                                                      <w:divBdr>
                                                        <w:top w:val="none" w:sz="0" w:space="0" w:color="auto"/>
                                                        <w:left w:val="none" w:sz="0" w:space="0" w:color="auto"/>
                                                        <w:bottom w:val="none" w:sz="0" w:space="0" w:color="auto"/>
                                                        <w:right w:val="none" w:sz="0" w:space="0" w:color="auto"/>
                                                      </w:divBdr>
                                                    </w:div>
                                                  </w:divsChild>
                                                </w:div>
                                                <w:div w:id="1524199329">
                                                  <w:marLeft w:val="0"/>
                                                  <w:marRight w:val="0"/>
                                                  <w:marTop w:val="0"/>
                                                  <w:marBottom w:val="0"/>
                                                  <w:divBdr>
                                                    <w:top w:val="none" w:sz="0" w:space="0" w:color="auto"/>
                                                    <w:left w:val="none" w:sz="0" w:space="0" w:color="auto"/>
                                                    <w:bottom w:val="none" w:sz="0" w:space="0" w:color="auto"/>
                                                    <w:right w:val="none" w:sz="0" w:space="0" w:color="auto"/>
                                                  </w:divBdr>
                                                  <w:divsChild>
                                                    <w:div w:id="1775661933">
                                                      <w:marLeft w:val="0"/>
                                                      <w:marRight w:val="0"/>
                                                      <w:marTop w:val="0"/>
                                                      <w:marBottom w:val="0"/>
                                                      <w:divBdr>
                                                        <w:top w:val="none" w:sz="0" w:space="0" w:color="auto"/>
                                                        <w:left w:val="none" w:sz="0" w:space="0" w:color="auto"/>
                                                        <w:bottom w:val="none" w:sz="0" w:space="0" w:color="auto"/>
                                                        <w:right w:val="none" w:sz="0" w:space="0" w:color="auto"/>
                                                      </w:divBdr>
                                                    </w:div>
                                                    <w:div w:id="1198548648">
                                                      <w:marLeft w:val="0"/>
                                                      <w:marRight w:val="0"/>
                                                      <w:marTop w:val="0"/>
                                                      <w:marBottom w:val="0"/>
                                                      <w:divBdr>
                                                        <w:top w:val="none" w:sz="0" w:space="0" w:color="auto"/>
                                                        <w:left w:val="none" w:sz="0" w:space="0" w:color="auto"/>
                                                        <w:bottom w:val="none" w:sz="0" w:space="0" w:color="auto"/>
                                                        <w:right w:val="none" w:sz="0" w:space="0" w:color="auto"/>
                                                      </w:divBdr>
                                                    </w:div>
                                                  </w:divsChild>
                                                </w:div>
                                                <w:div w:id="1892418985">
                                                  <w:marLeft w:val="0"/>
                                                  <w:marRight w:val="0"/>
                                                  <w:marTop w:val="0"/>
                                                  <w:marBottom w:val="0"/>
                                                  <w:divBdr>
                                                    <w:top w:val="none" w:sz="0" w:space="0" w:color="auto"/>
                                                    <w:left w:val="none" w:sz="0" w:space="0" w:color="auto"/>
                                                    <w:bottom w:val="none" w:sz="0" w:space="0" w:color="auto"/>
                                                    <w:right w:val="none" w:sz="0" w:space="0" w:color="auto"/>
                                                  </w:divBdr>
                                                  <w:divsChild>
                                                    <w:div w:id="363138197">
                                                      <w:marLeft w:val="0"/>
                                                      <w:marRight w:val="0"/>
                                                      <w:marTop w:val="0"/>
                                                      <w:marBottom w:val="0"/>
                                                      <w:divBdr>
                                                        <w:top w:val="none" w:sz="0" w:space="0" w:color="auto"/>
                                                        <w:left w:val="none" w:sz="0" w:space="0" w:color="auto"/>
                                                        <w:bottom w:val="none" w:sz="0" w:space="0" w:color="auto"/>
                                                        <w:right w:val="none" w:sz="0" w:space="0" w:color="auto"/>
                                                      </w:divBdr>
                                                    </w:div>
                                                    <w:div w:id="866213627">
                                                      <w:marLeft w:val="0"/>
                                                      <w:marRight w:val="0"/>
                                                      <w:marTop w:val="0"/>
                                                      <w:marBottom w:val="0"/>
                                                      <w:divBdr>
                                                        <w:top w:val="none" w:sz="0" w:space="0" w:color="auto"/>
                                                        <w:left w:val="none" w:sz="0" w:space="0" w:color="auto"/>
                                                        <w:bottom w:val="none" w:sz="0" w:space="0" w:color="auto"/>
                                                        <w:right w:val="none" w:sz="0" w:space="0" w:color="auto"/>
                                                      </w:divBdr>
                                                    </w:div>
                                                  </w:divsChild>
                                                </w:div>
                                                <w:div w:id="1765950491">
                                                  <w:marLeft w:val="0"/>
                                                  <w:marRight w:val="0"/>
                                                  <w:marTop w:val="0"/>
                                                  <w:marBottom w:val="0"/>
                                                  <w:divBdr>
                                                    <w:top w:val="none" w:sz="0" w:space="0" w:color="auto"/>
                                                    <w:left w:val="none" w:sz="0" w:space="0" w:color="auto"/>
                                                    <w:bottom w:val="none" w:sz="0" w:space="0" w:color="auto"/>
                                                    <w:right w:val="none" w:sz="0" w:space="0" w:color="auto"/>
                                                  </w:divBdr>
                                                  <w:divsChild>
                                                    <w:div w:id="894510053">
                                                      <w:marLeft w:val="0"/>
                                                      <w:marRight w:val="0"/>
                                                      <w:marTop w:val="0"/>
                                                      <w:marBottom w:val="0"/>
                                                      <w:divBdr>
                                                        <w:top w:val="none" w:sz="0" w:space="0" w:color="auto"/>
                                                        <w:left w:val="none" w:sz="0" w:space="0" w:color="auto"/>
                                                        <w:bottom w:val="none" w:sz="0" w:space="0" w:color="auto"/>
                                                        <w:right w:val="none" w:sz="0" w:space="0" w:color="auto"/>
                                                      </w:divBdr>
                                                    </w:div>
                                                    <w:div w:id="578557512">
                                                      <w:marLeft w:val="0"/>
                                                      <w:marRight w:val="0"/>
                                                      <w:marTop w:val="0"/>
                                                      <w:marBottom w:val="0"/>
                                                      <w:divBdr>
                                                        <w:top w:val="none" w:sz="0" w:space="0" w:color="auto"/>
                                                        <w:left w:val="none" w:sz="0" w:space="0" w:color="auto"/>
                                                        <w:bottom w:val="none" w:sz="0" w:space="0" w:color="auto"/>
                                                        <w:right w:val="none" w:sz="0" w:space="0" w:color="auto"/>
                                                      </w:divBdr>
                                                    </w:div>
                                                  </w:divsChild>
                                                </w:div>
                                                <w:div w:id="1373306929">
                                                  <w:marLeft w:val="0"/>
                                                  <w:marRight w:val="0"/>
                                                  <w:marTop w:val="0"/>
                                                  <w:marBottom w:val="0"/>
                                                  <w:divBdr>
                                                    <w:top w:val="none" w:sz="0" w:space="0" w:color="auto"/>
                                                    <w:left w:val="none" w:sz="0" w:space="0" w:color="auto"/>
                                                    <w:bottom w:val="none" w:sz="0" w:space="0" w:color="auto"/>
                                                    <w:right w:val="none" w:sz="0" w:space="0" w:color="auto"/>
                                                  </w:divBdr>
                                                  <w:divsChild>
                                                    <w:div w:id="1268808816">
                                                      <w:marLeft w:val="0"/>
                                                      <w:marRight w:val="0"/>
                                                      <w:marTop w:val="0"/>
                                                      <w:marBottom w:val="0"/>
                                                      <w:divBdr>
                                                        <w:top w:val="none" w:sz="0" w:space="0" w:color="auto"/>
                                                        <w:left w:val="none" w:sz="0" w:space="0" w:color="auto"/>
                                                        <w:bottom w:val="none" w:sz="0" w:space="0" w:color="auto"/>
                                                        <w:right w:val="none" w:sz="0" w:space="0" w:color="auto"/>
                                                      </w:divBdr>
                                                    </w:div>
                                                    <w:div w:id="327710800">
                                                      <w:marLeft w:val="0"/>
                                                      <w:marRight w:val="0"/>
                                                      <w:marTop w:val="0"/>
                                                      <w:marBottom w:val="0"/>
                                                      <w:divBdr>
                                                        <w:top w:val="none" w:sz="0" w:space="0" w:color="auto"/>
                                                        <w:left w:val="none" w:sz="0" w:space="0" w:color="auto"/>
                                                        <w:bottom w:val="none" w:sz="0" w:space="0" w:color="auto"/>
                                                        <w:right w:val="none" w:sz="0" w:space="0" w:color="auto"/>
                                                      </w:divBdr>
                                                    </w:div>
                                                  </w:divsChild>
                                                </w:div>
                                                <w:div w:id="2052656487">
                                                  <w:marLeft w:val="0"/>
                                                  <w:marRight w:val="0"/>
                                                  <w:marTop w:val="0"/>
                                                  <w:marBottom w:val="0"/>
                                                  <w:divBdr>
                                                    <w:top w:val="none" w:sz="0" w:space="0" w:color="auto"/>
                                                    <w:left w:val="none" w:sz="0" w:space="0" w:color="auto"/>
                                                    <w:bottom w:val="none" w:sz="0" w:space="0" w:color="auto"/>
                                                    <w:right w:val="none" w:sz="0" w:space="0" w:color="auto"/>
                                                  </w:divBdr>
                                                  <w:divsChild>
                                                    <w:div w:id="1511799669">
                                                      <w:marLeft w:val="0"/>
                                                      <w:marRight w:val="0"/>
                                                      <w:marTop w:val="0"/>
                                                      <w:marBottom w:val="0"/>
                                                      <w:divBdr>
                                                        <w:top w:val="none" w:sz="0" w:space="0" w:color="auto"/>
                                                        <w:left w:val="none" w:sz="0" w:space="0" w:color="auto"/>
                                                        <w:bottom w:val="none" w:sz="0" w:space="0" w:color="auto"/>
                                                        <w:right w:val="none" w:sz="0" w:space="0" w:color="auto"/>
                                                      </w:divBdr>
                                                    </w:div>
                                                    <w:div w:id="2125466718">
                                                      <w:marLeft w:val="0"/>
                                                      <w:marRight w:val="0"/>
                                                      <w:marTop w:val="0"/>
                                                      <w:marBottom w:val="0"/>
                                                      <w:divBdr>
                                                        <w:top w:val="none" w:sz="0" w:space="0" w:color="auto"/>
                                                        <w:left w:val="none" w:sz="0" w:space="0" w:color="auto"/>
                                                        <w:bottom w:val="none" w:sz="0" w:space="0" w:color="auto"/>
                                                        <w:right w:val="none" w:sz="0" w:space="0" w:color="auto"/>
                                                      </w:divBdr>
                                                    </w:div>
                                                  </w:divsChild>
                                                </w:div>
                                                <w:div w:id="1781609495">
                                                  <w:marLeft w:val="0"/>
                                                  <w:marRight w:val="0"/>
                                                  <w:marTop w:val="0"/>
                                                  <w:marBottom w:val="0"/>
                                                  <w:divBdr>
                                                    <w:top w:val="none" w:sz="0" w:space="0" w:color="auto"/>
                                                    <w:left w:val="none" w:sz="0" w:space="0" w:color="auto"/>
                                                    <w:bottom w:val="none" w:sz="0" w:space="0" w:color="auto"/>
                                                    <w:right w:val="none" w:sz="0" w:space="0" w:color="auto"/>
                                                  </w:divBdr>
                                                  <w:divsChild>
                                                    <w:div w:id="769009023">
                                                      <w:marLeft w:val="0"/>
                                                      <w:marRight w:val="0"/>
                                                      <w:marTop w:val="0"/>
                                                      <w:marBottom w:val="0"/>
                                                      <w:divBdr>
                                                        <w:top w:val="none" w:sz="0" w:space="0" w:color="auto"/>
                                                        <w:left w:val="none" w:sz="0" w:space="0" w:color="auto"/>
                                                        <w:bottom w:val="none" w:sz="0" w:space="0" w:color="auto"/>
                                                        <w:right w:val="none" w:sz="0" w:space="0" w:color="auto"/>
                                                      </w:divBdr>
                                                    </w:div>
                                                    <w:div w:id="176891005">
                                                      <w:marLeft w:val="0"/>
                                                      <w:marRight w:val="0"/>
                                                      <w:marTop w:val="0"/>
                                                      <w:marBottom w:val="0"/>
                                                      <w:divBdr>
                                                        <w:top w:val="none" w:sz="0" w:space="0" w:color="auto"/>
                                                        <w:left w:val="none" w:sz="0" w:space="0" w:color="auto"/>
                                                        <w:bottom w:val="none" w:sz="0" w:space="0" w:color="auto"/>
                                                        <w:right w:val="none" w:sz="0" w:space="0" w:color="auto"/>
                                                      </w:divBdr>
                                                    </w:div>
                                                  </w:divsChild>
                                                </w:div>
                                                <w:div w:id="335615780">
                                                  <w:marLeft w:val="0"/>
                                                  <w:marRight w:val="0"/>
                                                  <w:marTop w:val="0"/>
                                                  <w:marBottom w:val="0"/>
                                                  <w:divBdr>
                                                    <w:top w:val="none" w:sz="0" w:space="0" w:color="auto"/>
                                                    <w:left w:val="none" w:sz="0" w:space="0" w:color="auto"/>
                                                    <w:bottom w:val="none" w:sz="0" w:space="0" w:color="auto"/>
                                                    <w:right w:val="none" w:sz="0" w:space="0" w:color="auto"/>
                                                  </w:divBdr>
                                                  <w:divsChild>
                                                    <w:div w:id="2135102515">
                                                      <w:marLeft w:val="0"/>
                                                      <w:marRight w:val="0"/>
                                                      <w:marTop w:val="0"/>
                                                      <w:marBottom w:val="0"/>
                                                      <w:divBdr>
                                                        <w:top w:val="none" w:sz="0" w:space="0" w:color="auto"/>
                                                        <w:left w:val="none" w:sz="0" w:space="0" w:color="auto"/>
                                                        <w:bottom w:val="none" w:sz="0" w:space="0" w:color="auto"/>
                                                        <w:right w:val="none" w:sz="0" w:space="0" w:color="auto"/>
                                                      </w:divBdr>
                                                    </w:div>
                                                    <w:div w:id="1787116115">
                                                      <w:marLeft w:val="0"/>
                                                      <w:marRight w:val="0"/>
                                                      <w:marTop w:val="0"/>
                                                      <w:marBottom w:val="0"/>
                                                      <w:divBdr>
                                                        <w:top w:val="none" w:sz="0" w:space="0" w:color="auto"/>
                                                        <w:left w:val="none" w:sz="0" w:space="0" w:color="auto"/>
                                                        <w:bottom w:val="none" w:sz="0" w:space="0" w:color="auto"/>
                                                        <w:right w:val="none" w:sz="0" w:space="0" w:color="auto"/>
                                                      </w:divBdr>
                                                    </w:div>
                                                  </w:divsChild>
                                                </w:div>
                                                <w:div w:id="775564940">
                                                  <w:marLeft w:val="0"/>
                                                  <w:marRight w:val="0"/>
                                                  <w:marTop w:val="0"/>
                                                  <w:marBottom w:val="0"/>
                                                  <w:divBdr>
                                                    <w:top w:val="none" w:sz="0" w:space="0" w:color="auto"/>
                                                    <w:left w:val="none" w:sz="0" w:space="0" w:color="auto"/>
                                                    <w:bottom w:val="none" w:sz="0" w:space="0" w:color="auto"/>
                                                    <w:right w:val="none" w:sz="0" w:space="0" w:color="auto"/>
                                                  </w:divBdr>
                                                  <w:divsChild>
                                                    <w:div w:id="1068303379">
                                                      <w:marLeft w:val="0"/>
                                                      <w:marRight w:val="0"/>
                                                      <w:marTop w:val="0"/>
                                                      <w:marBottom w:val="0"/>
                                                      <w:divBdr>
                                                        <w:top w:val="none" w:sz="0" w:space="0" w:color="auto"/>
                                                        <w:left w:val="none" w:sz="0" w:space="0" w:color="auto"/>
                                                        <w:bottom w:val="none" w:sz="0" w:space="0" w:color="auto"/>
                                                        <w:right w:val="none" w:sz="0" w:space="0" w:color="auto"/>
                                                      </w:divBdr>
                                                    </w:div>
                                                    <w:div w:id="1277637533">
                                                      <w:marLeft w:val="0"/>
                                                      <w:marRight w:val="0"/>
                                                      <w:marTop w:val="0"/>
                                                      <w:marBottom w:val="0"/>
                                                      <w:divBdr>
                                                        <w:top w:val="none" w:sz="0" w:space="0" w:color="auto"/>
                                                        <w:left w:val="none" w:sz="0" w:space="0" w:color="auto"/>
                                                        <w:bottom w:val="none" w:sz="0" w:space="0" w:color="auto"/>
                                                        <w:right w:val="none" w:sz="0" w:space="0" w:color="auto"/>
                                                      </w:divBdr>
                                                    </w:div>
                                                  </w:divsChild>
                                                </w:div>
                                                <w:div w:id="1997491869">
                                                  <w:marLeft w:val="0"/>
                                                  <w:marRight w:val="0"/>
                                                  <w:marTop w:val="0"/>
                                                  <w:marBottom w:val="0"/>
                                                  <w:divBdr>
                                                    <w:top w:val="none" w:sz="0" w:space="0" w:color="auto"/>
                                                    <w:left w:val="none" w:sz="0" w:space="0" w:color="auto"/>
                                                    <w:bottom w:val="none" w:sz="0" w:space="0" w:color="auto"/>
                                                    <w:right w:val="none" w:sz="0" w:space="0" w:color="auto"/>
                                                  </w:divBdr>
                                                  <w:divsChild>
                                                    <w:div w:id="1404987092">
                                                      <w:marLeft w:val="0"/>
                                                      <w:marRight w:val="0"/>
                                                      <w:marTop w:val="0"/>
                                                      <w:marBottom w:val="0"/>
                                                      <w:divBdr>
                                                        <w:top w:val="none" w:sz="0" w:space="0" w:color="auto"/>
                                                        <w:left w:val="none" w:sz="0" w:space="0" w:color="auto"/>
                                                        <w:bottom w:val="none" w:sz="0" w:space="0" w:color="auto"/>
                                                        <w:right w:val="none" w:sz="0" w:space="0" w:color="auto"/>
                                                      </w:divBdr>
                                                    </w:div>
                                                    <w:div w:id="197013750">
                                                      <w:marLeft w:val="0"/>
                                                      <w:marRight w:val="0"/>
                                                      <w:marTop w:val="0"/>
                                                      <w:marBottom w:val="0"/>
                                                      <w:divBdr>
                                                        <w:top w:val="none" w:sz="0" w:space="0" w:color="auto"/>
                                                        <w:left w:val="none" w:sz="0" w:space="0" w:color="auto"/>
                                                        <w:bottom w:val="none" w:sz="0" w:space="0" w:color="auto"/>
                                                        <w:right w:val="none" w:sz="0" w:space="0" w:color="auto"/>
                                                      </w:divBdr>
                                                    </w:div>
                                                  </w:divsChild>
                                                </w:div>
                                                <w:div w:id="1817411411">
                                                  <w:marLeft w:val="0"/>
                                                  <w:marRight w:val="0"/>
                                                  <w:marTop w:val="0"/>
                                                  <w:marBottom w:val="0"/>
                                                  <w:divBdr>
                                                    <w:top w:val="none" w:sz="0" w:space="0" w:color="auto"/>
                                                    <w:left w:val="none" w:sz="0" w:space="0" w:color="auto"/>
                                                    <w:bottom w:val="none" w:sz="0" w:space="0" w:color="auto"/>
                                                    <w:right w:val="none" w:sz="0" w:space="0" w:color="auto"/>
                                                  </w:divBdr>
                                                  <w:divsChild>
                                                    <w:div w:id="36393093">
                                                      <w:marLeft w:val="0"/>
                                                      <w:marRight w:val="0"/>
                                                      <w:marTop w:val="0"/>
                                                      <w:marBottom w:val="0"/>
                                                      <w:divBdr>
                                                        <w:top w:val="none" w:sz="0" w:space="0" w:color="auto"/>
                                                        <w:left w:val="none" w:sz="0" w:space="0" w:color="auto"/>
                                                        <w:bottom w:val="none" w:sz="0" w:space="0" w:color="auto"/>
                                                        <w:right w:val="none" w:sz="0" w:space="0" w:color="auto"/>
                                                      </w:divBdr>
                                                    </w:div>
                                                    <w:div w:id="667513520">
                                                      <w:marLeft w:val="0"/>
                                                      <w:marRight w:val="0"/>
                                                      <w:marTop w:val="0"/>
                                                      <w:marBottom w:val="0"/>
                                                      <w:divBdr>
                                                        <w:top w:val="none" w:sz="0" w:space="0" w:color="auto"/>
                                                        <w:left w:val="none" w:sz="0" w:space="0" w:color="auto"/>
                                                        <w:bottom w:val="none" w:sz="0" w:space="0" w:color="auto"/>
                                                        <w:right w:val="none" w:sz="0" w:space="0" w:color="auto"/>
                                                      </w:divBdr>
                                                    </w:div>
                                                  </w:divsChild>
                                                </w:div>
                                                <w:div w:id="147479952">
                                                  <w:marLeft w:val="0"/>
                                                  <w:marRight w:val="0"/>
                                                  <w:marTop w:val="0"/>
                                                  <w:marBottom w:val="0"/>
                                                  <w:divBdr>
                                                    <w:top w:val="none" w:sz="0" w:space="0" w:color="auto"/>
                                                    <w:left w:val="none" w:sz="0" w:space="0" w:color="auto"/>
                                                    <w:bottom w:val="none" w:sz="0" w:space="0" w:color="auto"/>
                                                    <w:right w:val="none" w:sz="0" w:space="0" w:color="auto"/>
                                                  </w:divBdr>
                                                  <w:divsChild>
                                                    <w:div w:id="964508331">
                                                      <w:marLeft w:val="0"/>
                                                      <w:marRight w:val="0"/>
                                                      <w:marTop w:val="0"/>
                                                      <w:marBottom w:val="0"/>
                                                      <w:divBdr>
                                                        <w:top w:val="none" w:sz="0" w:space="0" w:color="auto"/>
                                                        <w:left w:val="none" w:sz="0" w:space="0" w:color="auto"/>
                                                        <w:bottom w:val="none" w:sz="0" w:space="0" w:color="auto"/>
                                                        <w:right w:val="none" w:sz="0" w:space="0" w:color="auto"/>
                                                      </w:divBdr>
                                                    </w:div>
                                                    <w:div w:id="1351836816">
                                                      <w:marLeft w:val="0"/>
                                                      <w:marRight w:val="0"/>
                                                      <w:marTop w:val="0"/>
                                                      <w:marBottom w:val="0"/>
                                                      <w:divBdr>
                                                        <w:top w:val="none" w:sz="0" w:space="0" w:color="auto"/>
                                                        <w:left w:val="none" w:sz="0" w:space="0" w:color="auto"/>
                                                        <w:bottom w:val="none" w:sz="0" w:space="0" w:color="auto"/>
                                                        <w:right w:val="none" w:sz="0" w:space="0" w:color="auto"/>
                                                      </w:divBdr>
                                                    </w:div>
                                                  </w:divsChild>
                                                </w:div>
                                                <w:div w:id="1772965571">
                                                  <w:marLeft w:val="0"/>
                                                  <w:marRight w:val="0"/>
                                                  <w:marTop w:val="0"/>
                                                  <w:marBottom w:val="0"/>
                                                  <w:divBdr>
                                                    <w:top w:val="none" w:sz="0" w:space="0" w:color="auto"/>
                                                    <w:left w:val="none" w:sz="0" w:space="0" w:color="auto"/>
                                                    <w:bottom w:val="none" w:sz="0" w:space="0" w:color="auto"/>
                                                    <w:right w:val="none" w:sz="0" w:space="0" w:color="auto"/>
                                                  </w:divBdr>
                                                  <w:divsChild>
                                                    <w:div w:id="2102796309">
                                                      <w:marLeft w:val="0"/>
                                                      <w:marRight w:val="0"/>
                                                      <w:marTop w:val="0"/>
                                                      <w:marBottom w:val="0"/>
                                                      <w:divBdr>
                                                        <w:top w:val="none" w:sz="0" w:space="0" w:color="auto"/>
                                                        <w:left w:val="none" w:sz="0" w:space="0" w:color="auto"/>
                                                        <w:bottom w:val="none" w:sz="0" w:space="0" w:color="auto"/>
                                                        <w:right w:val="none" w:sz="0" w:space="0" w:color="auto"/>
                                                      </w:divBdr>
                                                    </w:div>
                                                    <w:div w:id="1294360972">
                                                      <w:marLeft w:val="0"/>
                                                      <w:marRight w:val="0"/>
                                                      <w:marTop w:val="0"/>
                                                      <w:marBottom w:val="0"/>
                                                      <w:divBdr>
                                                        <w:top w:val="none" w:sz="0" w:space="0" w:color="auto"/>
                                                        <w:left w:val="none" w:sz="0" w:space="0" w:color="auto"/>
                                                        <w:bottom w:val="none" w:sz="0" w:space="0" w:color="auto"/>
                                                        <w:right w:val="none" w:sz="0" w:space="0" w:color="auto"/>
                                                      </w:divBdr>
                                                    </w:div>
                                                  </w:divsChild>
                                                </w:div>
                                                <w:div w:id="932203042">
                                                  <w:marLeft w:val="0"/>
                                                  <w:marRight w:val="0"/>
                                                  <w:marTop w:val="0"/>
                                                  <w:marBottom w:val="0"/>
                                                  <w:divBdr>
                                                    <w:top w:val="none" w:sz="0" w:space="0" w:color="auto"/>
                                                    <w:left w:val="none" w:sz="0" w:space="0" w:color="auto"/>
                                                    <w:bottom w:val="none" w:sz="0" w:space="0" w:color="auto"/>
                                                    <w:right w:val="none" w:sz="0" w:space="0" w:color="auto"/>
                                                  </w:divBdr>
                                                  <w:divsChild>
                                                    <w:div w:id="695499101">
                                                      <w:marLeft w:val="0"/>
                                                      <w:marRight w:val="0"/>
                                                      <w:marTop w:val="0"/>
                                                      <w:marBottom w:val="0"/>
                                                      <w:divBdr>
                                                        <w:top w:val="none" w:sz="0" w:space="0" w:color="auto"/>
                                                        <w:left w:val="none" w:sz="0" w:space="0" w:color="auto"/>
                                                        <w:bottom w:val="none" w:sz="0" w:space="0" w:color="auto"/>
                                                        <w:right w:val="none" w:sz="0" w:space="0" w:color="auto"/>
                                                      </w:divBdr>
                                                    </w:div>
                                                    <w:div w:id="403837144">
                                                      <w:marLeft w:val="0"/>
                                                      <w:marRight w:val="0"/>
                                                      <w:marTop w:val="0"/>
                                                      <w:marBottom w:val="0"/>
                                                      <w:divBdr>
                                                        <w:top w:val="none" w:sz="0" w:space="0" w:color="auto"/>
                                                        <w:left w:val="none" w:sz="0" w:space="0" w:color="auto"/>
                                                        <w:bottom w:val="none" w:sz="0" w:space="0" w:color="auto"/>
                                                        <w:right w:val="none" w:sz="0" w:space="0" w:color="auto"/>
                                                      </w:divBdr>
                                                    </w:div>
                                                  </w:divsChild>
                                                </w:div>
                                                <w:div w:id="538904298">
                                                  <w:marLeft w:val="0"/>
                                                  <w:marRight w:val="0"/>
                                                  <w:marTop w:val="0"/>
                                                  <w:marBottom w:val="0"/>
                                                  <w:divBdr>
                                                    <w:top w:val="none" w:sz="0" w:space="0" w:color="auto"/>
                                                    <w:left w:val="none" w:sz="0" w:space="0" w:color="auto"/>
                                                    <w:bottom w:val="none" w:sz="0" w:space="0" w:color="auto"/>
                                                    <w:right w:val="none" w:sz="0" w:space="0" w:color="auto"/>
                                                  </w:divBdr>
                                                  <w:divsChild>
                                                    <w:div w:id="493567852">
                                                      <w:marLeft w:val="0"/>
                                                      <w:marRight w:val="0"/>
                                                      <w:marTop w:val="0"/>
                                                      <w:marBottom w:val="0"/>
                                                      <w:divBdr>
                                                        <w:top w:val="none" w:sz="0" w:space="0" w:color="auto"/>
                                                        <w:left w:val="none" w:sz="0" w:space="0" w:color="auto"/>
                                                        <w:bottom w:val="none" w:sz="0" w:space="0" w:color="auto"/>
                                                        <w:right w:val="none" w:sz="0" w:space="0" w:color="auto"/>
                                                      </w:divBdr>
                                                    </w:div>
                                                    <w:div w:id="1025597364">
                                                      <w:marLeft w:val="0"/>
                                                      <w:marRight w:val="0"/>
                                                      <w:marTop w:val="0"/>
                                                      <w:marBottom w:val="0"/>
                                                      <w:divBdr>
                                                        <w:top w:val="none" w:sz="0" w:space="0" w:color="auto"/>
                                                        <w:left w:val="none" w:sz="0" w:space="0" w:color="auto"/>
                                                        <w:bottom w:val="none" w:sz="0" w:space="0" w:color="auto"/>
                                                        <w:right w:val="none" w:sz="0" w:space="0" w:color="auto"/>
                                                      </w:divBdr>
                                                    </w:div>
                                                  </w:divsChild>
                                                </w:div>
                                                <w:div w:id="1914198363">
                                                  <w:marLeft w:val="0"/>
                                                  <w:marRight w:val="0"/>
                                                  <w:marTop w:val="0"/>
                                                  <w:marBottom w:val="0"/>
                                                  <w:divBdr>
                                                    <w:top w:val="none" w:sz="0" w:space="0" w:color="auto"/>
                                                    <w:left w:val="none" w:sz="0" w:space="0" w:color="auto"/>
                                                    <w:bottom w:val="none" w:sz="0" w:space="0" w:color="auto"/>
                                                    <w:right w:val="none" w:sz="0" w:space="0" w:color="auto"/>
                                                  </w:divBdr>
                                                  <w:divsChild>
                                                    <w:div w:id="1246765526">
                                                      <w:marLeft w:val="0"/>
                                                      <w:marRight w:val="0"/>
                                                      <w:marTop w:val="0"/>
                                                      <w:marBottom w:val="0"/>
                                                      <w:divBdr>
                                                        <w:top w:val="none" w:sz="0" w:space="0" w:color="auto"/>
                                                        <w:left w:val="none" w:sz="0" w:space="0" w:color="auto"/>
                                                        <w:bottom w:val="none" w:sz="0" w:space="0" w:color="auto"/>
                                                        <w:right w:val="none" w:sz="0" w:space="0" w:color="auto"/>
                                                      </w:divBdr>
                                                    </w:div>
                                                    <w:div w:id="661158767">
                                                      <w:marLeft w:val="0"/>
                                                      <w:marRight w:val="0"/>
                                                      <w:marTop w:val="0"/>
                                                      <w:marBottom w:val="0"/>
                                                      <w:divBdr>
                                                        <w:top w:val="none" w:sz="0" w:space="0" w:color="auto"/>
                                                        <w:left w:val="none" w:sz="0" w:space="0" w:color="auto"/>
                                                        <w:bottom w:val="none" w:sz="0" w:space="0" w:color="auto"/>
                                                        <w:right w:val="none" w:sz="0" w:space="0" w:color="auto"/>
                                                      </w:divBdr>
                                                    </w:div>
                                                  </w:divsChild>
                                                </w:div>
                                                <w:div w:id="1312055929">
                                                  <w:marLeft w:val="0"/>
                                                  <w:marRight w:val="0"/>
                                                  <w:marTop w:val="0"/>
                                                  <w:marBottom w:val="0"/>
                                                  <w:divBdr>
                                                    <w:top w:val="none" w:sz="0" w:space="0" w:color="auto"/>
                                                    <w:left w:val="none" w:sz="0" w:space="0" w:color="auto"/>
                                                    <w:bottom w:val="none" w:sz="0" w:space="0" w:color="auto"/>
                                                    <w:right w:val="none" w:sz="0" w:space="0" w:color="auto"/>
                                                  </w:divBdr>
                                                  <w:divsChild>
                                                    <w:div w:id="449594116">
                                                      <w:marLeft w:val="0"/>
                                                      <w:marRight w:val="0"/>
                                                      <w:marTop w:val="0"/>
                                                      <w:marBottom w:val="0"/>
                                                      <w:divBdr>
                                                        <w:top w:val="none" w:sz="0" w:space="0" w:color="auto"/>
                                                        <w:left w:val="none" w:sz="0" w:space="0" w:color="auto"/>
                                                        <w:bottom w:val="none" w:sz="0" w:space="0" w:color="auto"/>
                                                        <w:right w:val="none" w:sz="0" w:space="0" w:color="auto"/>
                                                      </w:divBdr>
                                                    </w:div>
                                                    <w:div w:id="26295612">
                                                      <w:marLeft w:val="0"/>
                                                      <w:marRight w:val="0"/>
                                                      <w:marTop w:val="0"/>
                                                      <w:marBottom w:val="0"/>
                                                      <w:divBdr>
                                                        <w:top w:val="none" w:sz="0" w:space="0" w:color="auto"/>
                                                        <w:left w:val="none" w:sz="0" w:space="0" w:color="auto"/>
                                                        <w:bottom w:val="none" w:sz="0" w:space="0" w:color="auto"/>
                                                        <w:right w:val="none" w:sz="0" w:space="0" w:color="auto"/>
                                                      </w:divBdr>
                                                    </w:div>
                                                  </w:divsChild>
                                                </w:div>
                                                <w:div w:id="2118216320">
                                                  <w:marLeft w:val="0"/>
                                                  <w:marRight w:val="0"/>
                                                  <w:marTop w:val="0"/>
                                                  <w:marBottom w:val="0"/>
                                                  <w:divBdr>
                                                    <w:top w:val="none" w:sz="0" w:space="0" w:color="auto"/>
                                                    <w:left w:val="none" w:sz="0" w:space="0" w:color="auto"/>
                                                    <w:bottom w:val="none" w:sz="0" w:space="0" w:color="auto"/>
                                                    <w:right w:val="none" w:sz="0" w:space="0" w:color="auto"/>
                                                  </w:divBdr>
                                                  <w:divsChild>
                                                    <w:div w:id="1846364942">
                                                      <w:marLeft w:val="0"/>
                                                      <w:marRight w:val="0"/>
                                                      <w:marTop w:val="0"/>
                                                      <w:marBottom w:val="0"/>
                                                      <w:divBdr>
                                                        <w:top w:val="none" w:sz="0" w:space="0" w:color="auto"/>
                                                        <w:left w:val="none" w:sz="0" w:space="0" w:color="auto"/>
                                                        <w:bottom w:val="none" w:sz="0" w:space="0" w:color="auto"/>
                                                        <w:right w:val="none" w:sz="0" w:space="0" w:color="auto"/>
                                                      </w:divBdr>
                                                    </w:div>
                                                    <w:div w:id="1857303716">
                                                      <w:marLeft w:val="0"/>
                                                      <w:marRight w:val="0"/>
                                                      <w:marTop w:val="0"/>
                                                      <w:marBottom w:val="0"/>
                                                      <w:divBdr>
                                                        <w:top w:val="none" w:sz="0" w:space="0" w:color="auto"/>
                                                        <w:left w:val="none" w:sz="0" w:space="0" w:color="auto"/>
                                                        <w:bottom w:val="none" w:sz="0" w:space="0" w:color="auto"/>
                                                        <w:right w:val="none" w:sz="0" w:space="0" w:color="auto"/>
                                                      </w:divBdr>
                                                    </w:div>
                                                  </w:divsChild>
                                                </w:div>
                                                <w:div w:id="816456582">
                                                  <w:marLeft w:val="0"/>
                                                  <w:marRight w:val="0"/>
                                                  <w:marTop w:val="0"/>
                                                  <w:marBottom w:val="0"/>
                                                  <w:divBdr>
                                                    <w:top w:val="none" w:sz="0" w:space="0" w:color="auto"/>
                                                    <w:left w:val="none" w:sz="0" w:space="0" w:color="auto"/>
                                                    <w:bottom w:val="none" w:sz="0" w:space="0" w:color="auto"/>
                                                    <w:right w:val="none" w:sz="0" w:space="0" w:color="auto"/>
                                                  </w:divBdr>
                                                  <w:divsChild>
                                                    <w:div w:id="1584414730">
                                                      <w:marLeft w:val="0"/>
                                                      <w:marRight w:val="0"/>
                                                      <w:marTop w:val="0"/>
                                                      <w:marBottom w:val="0"/>
                                                      <w:divBdr>
                                                        <w:top w:val="none" w:sz="0" w:space="0" w:color="auto"/>
                                                        <w:left w:val="none" w:sz="0" w:space="0" w:color="auto"/>
                                                        <w:bottom w:val="none" w:sz="0" w:space="0" w:color="auto"/>
                                                        <w:right w:val="none" w:sz="0" w:space="0" w:color="auto"/>
                                                      </w:divBdr>
                                                    </w:div>
                                                    <w:div w:id="1510098967">
                                                      <w:marLeft w:val="0"/>
                                                      <w:marRight w:val="0"/>
                                                      <w:marTop w:val="0"/>
                                                      <w:marBottom w:val="0"/>
                                                      <w:divBdr>
                                                        <w:top w:val="none" w:sz="0" w:space="0" w:color="auto"/>
                                                        <w:left w:val="none" w:sz="0" w:space="0" w:color="auto"/>
                                                        <w:bottom w:val="none" w:sz="0" w:space="0" w:color="auto"/>
                                                        <w:right w:val="none" w:sz="0" w:space="0" w:color="auto"/>
                                                      </w:divBdr>
                                                    </w:div>
                                                  </w:divsChild>
                                                </w:div>
                                                <w:div w:id="1796635706">
                                                  <w:marLeft w:val="0"/>
                                                  <w:marRight w:val="0"/>
                                                  <w:marTop w:val="0"/>
                                                  <w:marBottom w:val="0"/>
                                                  <w:divBdr>
                                                    <w:top w:val="none" w:sz="0" w:space="0" w:color="auto"/>
                                                    <w:left w:val="none" w:sz="0" w:space="0" w:color="auto"/>
                                                    <w:bottom w:val="none" w:sz="0" w:space="0" w:color="auto"/>
                                                    <w:right w:val="none" w:sz="0" w:space="0" w:color="auto"/>
                                                  </w:divBdr>
                                                  <w:divsChild>
                                                    <w:div w:id="1780948672">
                                                      <w:marLeft w:val="0"/>
                                                      <w:marRight w:val="0"/>
                                                      <w:marTop w:val="0"/>
                                                      <w:marBottom w:val="0"/>
                                                      <w:divBdr>
                                                        <w:top w:val="none" w:sz="0" w:space="0" w:color="auto"/>
                                                        <w:left w:val="none" w:sz="0" w:space="0" w:color="auto"/>
                                                        <w:bottom w:val="none" w:sz="0" w:space="0" w:color="auto"/>
                                                        <w:right w:val="none" w:sz="0" w:space="0" w:color="auto"/>
                                                      </w:divBdr>
                                                    </w:div>
                                                    <w:div w:id="1202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5343">
                                              <w:marLeft w:val="0"/>
                                              <w:marRight w:val="0"/>
                                              <w:marTop w:val="0"/>
                                              <w:marBottom w:val="0"/>
                                              <w:divBdr>
                                                <w:top w:val="none" w:sz="0" w:space="0" w:color="auto"/>
                                                <w:left w:val="none" w:sz="0" w:space="0" w:color="auto"/>
                                                <w:bottom w:val="none" w:sz="0" w:space="0" w:color="auto"/>
                                                <w:right w:val="none" w:sz="0" w:space="0" w:color="auto"/>
                                              </w:divBdr>
                                              <w:divsChild>
                                                <w:div w:id="1077245154">
                                                  <w:marLeft w:val="0"/>
                                                  <w:marRight w:val="0"/>
                                                  <w:marTop w:val="0"/>
                                                  <w:marBottom w:val="0"/>
                                                  <w:divBdr>
                                                    <w:top w:val="none" w:sz="0" w:space="0" w:color="auto"/>
                                                    <w:left w:val="none" w:sz="0" w:space="0" w:color="auto"/>
                                                    <w:bottom w:val="none" w:sz="0" w:space="0" w:color="auto"/>
                                                    <w:right w:val="none" w:sz="0" w:space="0" w:color="auto"/>
                                                  </w:divBdr>
                                                </w:div>
                                                <w:div w:id="122626638">
                                                  <w:marLeft w:val="0"/>
                                                  <w:marRight w:val="0"/>
                                                  <w:marTop w:val="0"/>
                                                  <w:marBottom w:val="0"/>
                                                  <w:divBdr>
                                                    <w:top w:val="none" w:sz="0" w:space="0" w:color="auto"/>
                                                    <w:left w:val="none" w:sz="0" w:space="0" w:color="auto"/>
                                                    <w:bottom w:val="none" w:sz="0" w:space="0" w:color="auto"/>
                                                    <w:right w:val="none" w:sz="0" w:space="0" w:color="auto"/>
                                                  </w:divBdr>
                                                  <w:divsChild>
                                                    <w:div w:id="793139176">
                                                      <w:marLeft w:val="0"/>
                                                      <w:marRight w:val="0"/>
                                                      <w:marTop w:val="0"/>
                                                      <w:marBottom w:val="0"/>
                                                      <w:divBdr>
                                                        <w:top w:val="none" w:sz="0" w:space="0" w:color="auto"/>
                                                        <w:left w:val="none" w:sz="0" w:space="0" w:color="auto"/>
                                                        <w:bottom w:val="none" w:sz="0" w:space="0" w:color="auto"/>
                                                        <w:right w:val="none" w:sz="0" w:space="0" w:color="auto"/>
                                                      </w:divBdr>
                                                    </w:div>
                                                    <w:div w:id="128479377">
                                                      <w:marLeft w:val="0"/>
                                                      <w:marRight w:val="0"/>
                                                      <w:marTop w:val="0"/>
                                                      <w:marBottom w:val="0"/>
                                                      <w:divBdr>
                                                        <w:top w:val="none" w:sz="0" w:space="0" w:color="auto"/>
                                                        <w:left w:val="none" w:sz="0" w:space="0" w:color="auto"/>
                                                        <w:bottom w:val="none" w:sz="0" w:space="0" w:color="auto"/>
                                                        <w:right w:val="none" w:sz="0" w:space="0" w:color="auto"/>
                                                      </w:divBdr>
                                                    </w:div>
                                                  </w:divsChild>
                                                </w:div>
                                                <w:div w:id="2022514305">
                                                  <w:marLeft w:val="0"/>
                                                  <w:marRight w:val="0"/>
                                                  <w:marTop w:val="0"/>
                                                  <w:marBottom w:val="0"/>
                                                  <w:divBdr>
                                                    <w:top w:val="none" w:sz="0" w:space="0" w:color="auto"/>
                                                    <w:left w:val="none" w:sz="0" w:space="0" w:color="auto"/>
                                                    <w:bottom w:val="none" w:sz="0" w:space="0" w:color="auto"/>
                                                    <w:right w:val="none" w:sz="0" w:space="0" w:color="auto"/>
                                                  </w:divBdr>
                                                  <w:divsChild>
                                                    <w:div w:id="479343420">
                                                      <w:marLeft w:val="0"/>
                                                      <w:marRight w:val="0"/>
                                                      <w:marTop w:val="0"/>
                                                      <w:marBottom w:val="0"/>
                                                      <w:divBdr>
                                                        <w:top w:val="none" w:sz="0" w:space="0" w:color="auto"/>
                                                        <w:left w:val="none" w:sz="0" w:space="0" w:color="auto"/>
                                                        <w:bottom w:val="none" w:sz="0" w:space="0" w:color="auto"/>
                                                        <w:right w:val="none" w:sz="0" w:space="0" w:color="auto"/>
                                                      </w:divBdr>
                                                    </w:div>
                                                    <w:div w:id="732462292">
                                                      <w:marLeft w:val="0"/>
                                                      <w:marRight w:val="0"/>
                                                      <w:marTop w:val="0"/>
                                                      <w:marBottom w:val="0"/>
                                                      <w:divBdr>
                                                        <w:top w:val="none" w:sz="0" w:space="0" w:color="auto"/>
                                                        <w:left w:val="none" w:sz="0" w:space="0" w:color="auto"/>
                                                        <w:bottom w:val="none" w:sz="0" w:space="0" w:color="auto"/>
                                                        <w:right w:val="none" w:sz="0" w:space="0" w:color="auto"/>
                                                      </w:divBdr>
                                                    </w:div>
                                                  </w:divsChild>
                                                </w:div>
                                                <w:div w:id="58133617">
                                                  <w:marLeft w:val="0"/>
                                                  <w:marRight w:val="0"/>
                                                  <w:marTop w:val="0"/>
                                                  <w:marBottom w:val="0"/>
                                                  <w:divBdr>
                                                    <w:top w:val="none" w:sz="0" w:space="0" w:color="auto"/>
                                                    <w:left w:val="none" w:sz="0" w:space="0" w:color="auto"/>
                                                    <w:bottom w:val="none" w:sz="0" w:space="0" w:color="auto"/>
                                                    <w:right w:val="none" w:sz="0" w:space="0" w:color="auto"/>
                                                  </w:divBdr>
                                                  <w:divsChild>
                                                    <w:div w:id="1517114707">
                                                      <w:marLeft w:val="0"/>
                                                      <w:marRight w:val="0"/>
                                                      <w:marTop w:val="0"/>
                                                      <w:marBottom w:val="0"/>
                                                      <w:divBdr>
                                                        <w:top w:val="none" w:sz="0" w:space="0" w:color="auto"/>
                                                        <w:left w:val="none" w:sz="0" w:space="0" w:color="auto"/>
                                                        <w:bottom w:val="none" w:sz="0" w:space="0" w:color="auto"/>
                                                        <w:right w:val="none" w:sz="0" w:space="0" w:color="auto"/>
                                                      </w:divBdr>
                                                    </w:div>
                                                    <w:div w:id="2013683946">
                                                      <w:marLeft w:val="0"/>
                                                      <w:marRight w:val="0"/>
                                                      <w:marTop w:val="0"/>
                                                      <w:marBottom w:val="0"/>
                                                      <w:divBdr>
                                                        <w:top w:val="none" w:sz="0" w:space="0" w:color="auto"/>
                                                        <w:left w:val="none" w:sz="0" w:space="0" w:color="auto"/>
                                                        <w:bottom w:val="none" w:sz="0" w:space="0" w:color="auto"/>
                                                        <w:right w:val="none" w:sz="0" w:space="0" w:color="auto"/>
                                                      </w:divBdr>
                                                    </w:div>
                                                  </w:divsChild>
                                                </w:div>
                                                <w:div w:id="1720398404">
                                                  <w:marLeft w:val="0"/>
                                                  <w:marRight w:val="0"/>
                                                  <w:marTop w:val="0"/>
                                                  <w:marBottom w:val="0"/>
                                                  <w:divBdr>
                                                    <w:top w:val="none" w:sz="0" w:space="0" w:color="auto"/>
                                                    <w:left w:val="none" w:sz="0" w:space="0" w:color="auto"/>
                                                    <w:bottom w:val="none" w:sz="0" w:space="0" w:color="auto"/>
                                                    <w:right w:val="none" w:sz="0" w:space="0" w:color="auto"/>
                                                  </w:divBdr>
                                                  <w:divsChild>
                                                    <w:div w:id="1436513241">
                                                      <w:marLeft w:val="0"/>
                                                      <w:marRight w:val="0"/>
                                                      <w:marTop w:val="0"/>
                                                      <w:marBottom w:val="0"/>
                                                      <w:divBdr>
                                                        <w:top w:val="none" w:sz="0" w:space="0" w:color="auto"/>
                                                        <w:left w:val="none" w:sz="0" w:space="0" w:color="auto"/>
                                                        <w:bottom w:val="none" w:sz="0" w:space="0" w:color="auto"/>
                                                        <w:right w:val="none" w:sz="0" w:space="0" w:color="auto"/>
                                                      </w:divBdr>
                                                    </w:div>
                                                    <w:div w:id="39284673">
                                                      <w:marLeft w:val="0"/>
                                                      <w:marRight w:val="0"/>
                                                      <w:marTop w:val="0"/>
                                                      <w:marBottom w:val="0"/>
                                                      <w:divBdr>
                                                        <w:top w:val="none" w:sz="0" w:space="0" w:color="auto"/>
                                                        <w:left w:val="none" w:sz="0" w:space="0" w:color="auto"/>
                                                        <w:bottom w:val="none" w:sz="0" w:space="0" w:color="auto"/>
                                                        <w:right w:val="none" w:sz="0" w:space="0" w:color="auto"/>
                                                      </w:divBdr>
                                                    </w:div>
                                                  </w:divsChild>
                                                </w:div>
                                                <w:div w:id="1828861139">
                                                  <w:marLeft w:val="0"/>
                                                  <w:marRight w:val="0"/>
                                                  <w:marTop w:val="0"/>
                                                  <w:marBottom w:val="0"/>
                                                  <w:divBdr>
                                                    <w:top w:val="none" w:sz="0" w:space="0" w:color="auto"/>
                                                    <w:left w:val="none" w:sz="0" w:space="0" w:color="auto"/>
                                                    <w:bottom w:val="none" w:sz="0" w:space="0" w:color="auto"/>
                                                    <w:right w:val="none" w:sz="0" w:space="0" w:color="auto"/>
                                                  </w:divBdr>
                                                  <w:divsChild>
                                                    <w:div w:id="6369739">
                                                      <w:marLeft w:val="0"/>
                                                      <w:marRight w:val="0"/>
                                                      <w:marTop w:val="0"/>
                                                      <w:marBottom w:val="0"/>
                                                      <w:divBdr>
                                                        <w:top w:val="none" w:sz="0" w:space="0" w:color="auto"/>
                                                        <w:left w:val="none" w:sz="0" w:space="0" w:color="auto"/>
                                                        <w:bottom w:val="none" w:sz="0" w:space="0" w:color="auto"/>
                                                        <w:right w:val="none" w:sz="0" w:space="0" w:color="auto"/>
                                                      </w:divBdr>
                                                    </w:div>
                                                    <w:div w:id="1517159530">
                                                      <w:marLeft w:val="0"/>
                                                      <w:marRight w:val="0"/>
                                                      <w:marTop w:val="0"/>
                                                      <w:marBottom w:val="0"/>
                                                      <w:divBdr>
                                                        <w:top w:val="none" w:sz="0" w:space="0" w:color="auto"/>
                                                        <w:left w:val="none" w:sz="0" w:space="0" w:color="auto"/>
                                                        <w:bottom w:val="none" w:sz="0" w:space="0" w:color="auto"/>
                                                        <w:right w:val="none" w:sz="0" w:space="0" w:color="auto"/>
                                                      </w:divBdr>
                                                    </w:div>
                                                  </w:divsChild>
                                                </w:div>
                                                <w:div w:id="948512579">
                                                  <w:marLeft w:val="0"/>
                                                  <w:marRight w:val="0"/>
                                                  <w:marTop w:val="0"/>
                                                  <w:marBottom w:val="0"/>
                                                  <w:divBdr>
                                                    <w:top w:val="none" w:sz="0" w:space="0" w:color="auto"/>
                                                    <w:left w:val="none" w:sz="0" w:space="0" w:color="auto"/>
                                                    <w:bottom w:val="none" w:sz="0" w:space="0" w:color="auto"/>
                                                    <w:right w:val="none" w:sz="0" w:space="0" w:color="auto"/>
                                                  </w:divBdr>
                                                  <w:divsChild>
                                                    <w:div w:id="131993223">
                                                      <w:marLeft w:val="0"/>
                                                      <w:marRight w:val="0"/>
                                                      <w:marTop w:val="0"/>
                                                      <w:marBottom w:val="0"/>
                                                      <w:divBdr>
                                                        <w:top w:val="none" w:sz="0" w:space="0" w:color="auto"/>
                                                        <w:left w:val="none" w:sz="0" w:space="0" w:color="auto"/>
                                                        <w:bottom w:val="none" w:sz="0" w:space="0" w:color="auto"/>
                                                        <w:right w:val="none" w:sz="0" w:space="0" w:color="auto"/>
                                                      </w:divBdr>
                                                    </w:div>
                                                    <w:div w:id="1372464112">
                                                      <w:marLeft w:val="0"/>
                                                      <w:marRight w:val="0"/>
                                                      <w:marTop w:val="0"/>
                                                      <w:marBottom w:val="0"/>
                                                      <w:divBdr>
                                                        <w:top w:val="none" w:sz="0" w:space="0" w:color="auto"/>
                                                        <w:left w:val="none" w:sz="0" w:space="0" w:color="auto"/>
                                                        <w:bottom w:val="none" w:sz="0" w:space="0" w:color="auto"/>
                                                        <w:right w:val="none" w:sz="0" w:space="0" w:color="auto"/>
                                                      </w:divBdr>
                                                    </w:div>
                                                  </w:divsChild>
                                                </w:div>
                                                <w:div w:id="824323172">
                                                  <w:marLeft w:val="0"/>
                                                  <w:marRight w:val="0"/>
                                                  <w:marTop w:val="0"/>
                                                  <w:marBottom w:val="0"/>
                                                  <w:divBdr>
                                                    <w:top w:val="none" w:sz="0" w:space="0" w:color="auto"/>
                                                    <w:left w:val="none" w:sz="0" w:space="0" w:color="auto"/>
                                                    <w:bottom w:val="none" w:sz="0" w:space="0" w:color="auto"/>
                                                    <w:right w:val="none" w:sz="0" w:space="0" w:color="auto"/>
                                                  </w:divBdr>
                                                  <w:divsChild>
                                                    <w:div w:id="1007249118">
                                                      <w:marLeft w:val="0"/>
                                                      <w:marRight w:val="0"/>
                                                      <w:marTop w:val="0"/>
                                                      <w:marBottom w:val="0"/>
                                                      <w:divBdr>
                                                        <w:top w:val="none" w:sz="0" w:space="0" w:color="auto"/>
                                                        <w:left w:val="none" w:sz="0" w:space="0" w:color="auto"/>
                                                        <w:bottom w:val="none" w:sz="0" w:space="0" w:color="auto"/>
                                                        <w:right w:val="none" w:sz="0" w:space="0" w:color="auto"/>
                                                      </w:divBdr>
                                                    </w:div>
                                                    <w:div w:id="202710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1423</Words>
  <Characters>8115</Characters>
  <Application>Microsoft Office Word</Application>
  <DocSecurity>0</DocSecurity>
  <Lines>67</Lines>
  <Paragraphs>19</Paragraphs>
  <ScaleCrop>false</ScaleCrop>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2019-07-02T08:21:00Z</dcterms:created>
  <dcterms:modified xsi:type="dcterms:W3CDTF">2019-07-02T08:23:00Z</dcterms:modified>
</cp:coreProperties>
</file>